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73FC41C0" w:rsidR="00254F12" w:rsidRPr="00862057" w:rsidRDefault="003205C0" w:rsidP="499DBA6A">
      <w:pPr>
        <w:pStyle w:val="Title"/>
        <w:jc w:val="both"/>
      </w:pPr>
      <w:bookmarkStart w:id="0" w:name="_Toc106305998"/>
      <w:r>
        <w:rPr>
          <w:noProof/>
        </w:rPr>
        <w:drawing>
          <wp:anchor distT="0" distB="0" distL="114300" distR="114300" simplePos="0" relativeHeight="251658240" behindDoc="1" locked="0" layoutInCell="1" allowOverlap="1" wp14:anchorId="790D5C16" wp14:editId="6BB0B36B">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Content>
          <w:r w:rsidR="006F7E9F">
            <w:t>Hot Water</w:t>
          </w:r>
          <w:r w:rsidR="00382730">
            <w:t xml:space="preserve"> </w:t>
          </w:r>
          <w:r w:rsidR="002C13F7">
            <w:t xml:space="preserve">Audit </w:t>
          </w:r>
          <w:r w:rsidR="00382730">
            <w:t xml:space="preserve">Checklist </w:t>
          </w:r>
          <w:r w:rsidR="002F176B">
            <w:t>(</w:t>
          </w:r>
          <w:r w:rsidR="00705270">
            <w:t>v</w:t>
          </w:r>
          <w:r w:rsidR="00241624">
            <w:t>ersion 3.</w:t>
          </w:r>
          <w:r w:rsidR="005D59F5">
            <w:t>2</w:t>
          </w:r>
        </w:sdtContent>
      </w:sdt>
      <w:r w:rsidR="002F176B">
        <w:t>)</w:t>
      </w:r>
    </w:p>
    <w:sdt>
      <w:sdtPr>
        <w:alias w:val="Subtitle"/>
        <w:tag w:val=""/>
        <w:id w:val="328029620"/>
        <w:placeholder>
          <w:docPart w:val="8467977676B84C14BA377A84C8A88C79"/>
        </w:placeholder>
        <w:dataBinding w:prefixMappings="xmlns:ns0='http://purl.org/dc/elements/1.1/' xmlns:ns1='http://schemas.openxmlformats.org/package/2006/metadata/core-properties' " w:xpath="/ns1:coreProperties[1]/ns0:subject[1]" w:storeItemID="{6C3C8BC8-F283-45AE-878A-BAB7291924A1}"/>
        <w:text/>
      </w:sdtPr>
      <w:sdtContent>
        <w:p w14:paraId="358BD301" w14:textId="13AFF79D" w:rsidR="004C1F02" w:rsidRDefault="00DE561D" w:rsidP="00B760B4">
          <w:pPr>
            <w:pStyle w:val="Subtitle"/>
          </w:pPr>
          <w:r>
            <w:t>Auditors for the Solar Homes Program use this checklist when they conduct audit inspections of hot water installations and applicable supplementary services.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28A40C1A"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
    <w:bookmarkEnd w:id="0"/>
    <w:p w14:paraId="05927302" w14:textId="77777777" w:rsidR="0010604D" w:rsidRPr="003055C4" w:rsidRDefault="0010604D" w:rsidP="0010604D">
      <w:pPr>
        <w:pStyle w:val="BoldBodyText"/>
      </w:pPr>
      <w:r w:rsidRPr="00064813">
        <w:lastRenderedPageBreak/>
        <w:t>Acknowledgements</w:t>
      </w:r>
    </w:p>
    <w:p w14:paraId="73CDBFAC" w14:textId="0338C7BA" w:rsidR="00D87661" w:rsidRDefault="00D87661" w:rsidP="00D87661">
      <w:pPr>
        <w:pStyle w:val="BodyText"/>
      </w:pPr>
      <w:r>
        <w:t>Solar Victoria collaborated with Energy Safe Victoria</w:t>
      </w:r>
      <w:r w:rsidR="006C769F">
        <w:t xml:space="preserve">, the </w:t>
      </w:r>
      <w:r w:rsidR="00F74715">
        <w:t>Building and Plumbing Commission,</w:t>
      </w:r>
      <w:r>
        <w:t xml:space="preserve"> and </w:t>
      </w:r>
      <w:proofErr w:type="spellStart"/>
      <w:r>
        <w:t>TechSafe</w:t>
      </w:r>
      <w:proofErr w:type="spellEnd"/>
      <w:r>
        <w:t xml:space="preserve"> Australia to develop this audit checklist.</w:t>
      </w:r>
    </w:p>
    <w:p w14:paraId="5E52C374" w14:textId="2AA99A11" w:rsidR="0010604D" w:rsidRDefault="00D87661" w:rsidP="00D87661">
      <w:pPr>
        <w:pStyle w:val="BodyText"/>
      </w:pPr>
      <w:r>
        <w:t>For more information about Solar Victoria’s commitment to safety and quality, including ou</w:t>
      </w:r>
      <w:r w:rsidR="00FD69C4">
        <w:t>r</w:t>
      </w:r>
      <w:r>
        <w:t xml:space="preserve"> audit program and requirements for participation in the in the Solar Homes Program, visit:</w:t>
      </w:r>
    </w:p>
    <w:p w14:paraId="0A608F35" w14:textId="5D80B795" w:rsidR="00D87661" w:rsidRPr="00576720" w:rsidRDefault="00D87661" w:rsidP="00D87661">
      <w:pPr>
        <w:pStyle w:val="BodyText"/>
      </w:pPr>
      <w:hyperlink r:id="rId21" w:history="1">
        <w:r w:rsidRPr="00FD69C4">
          <w:rPr>
            <w:rStyle w:val="Hyperlink"/>
          </w:rPr>
          <w:t>solar.vic.gov.au/industry</w:t>
        </w:r>
      </w:hyperlink>
    </w:p>
    <w:p w14:paraId="5681CE33" w14:textId="6963001B" w:rsidR="00081719" w:rsidRDefault="00081719" w:rsidP="00F82E61">
      <w:pPr>
        <w:pStyle w:val="xPartnerLogosInsideCover"/>
        <w:spacing w:before="0"/>
      </w:pPr>
      <w:r>
        <w:tab/>
      </w:r>
      <w:r>
        <w:tab/>
      </w:r>
      <w:r w:rsidR="000C6309">
        <w:tab/>
      </w:r>
    </w:p>
    <w:p w14:paraId="0A28123D"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Pr="00EE742F" w:rsidRDefault="000C6309" w:rsidP="00BA4E50">
      <w:pPr>
        <w:pStyle w:val="DisclaimerTextLeft"/>
        <w:framePr w:wrap="around"/>
        <w:spacing w:before="200" w:after="220"/>
      </w:pPr>
      <w:r w:rsidRPr="00EE742F">
        <w:t xml:space="preserve">The </w:t>
      </w:r>
      <w:proofErr w:type="spellStart"/>
      <w:r w:rsidRPr="00EE742F">
        <w:t>Mirring</w:t>
      </w:r>
      <w:proofErr w:type="spellEnd"/>
      <w:r w:rsidRPr="00EE742F">
        <w:t xml:space="preserve"> artwork is reproduced with the permission of the Artist, Thomas Day of Gunditjmara, Yorta </w:t>
      </w:r>
      <w:proofErr w:type="spellStart"/>
      <w:r w:rsidRPr="00EE742F">
        <w:t>Yorta</w:t>
      </w:r>
      <w:proofErr w:type="spellEnd"/>
      <w:r w:rsidRPr="00EE742F">
        <w:t xml:space="preserve"> and Wemba </w:t>
      </w:r>
      <w:proofErr w:type="spellStart"/>
      <w:r w:rsidRPr="00EE742F">
        <w:t>Wemba</w:t>
      </w:r>
      <w:proofErr w:type="spellEnd"/>
      <w:r w:rsidRPr="00EE742F">
        <w:t xml:space="preserve"> Country.</w:t>
      </w:r>
    </w:p>
    <w:p w14:paraId="3E505D84" w14:textId="319FEFA0" w:rsidR="006614E4" w:rsidRPr="00EE742F" w:rsidRDefault="006614E4" w:rsidP="00A52913">
      <w:pPr>
        <w:pStyle w:val="DisclaimerTextLeft"/>
        <w:framePr w:wrap="around"/>
      </w:pPr>
      <w:r w:rsidRPr="00EE742F">
        <w:t>©</w:t>
      </w:r>
      <w:bookmarkStart w:id="2" w:name="_Copyright"/>
      <w:bookmarkEnd w:id="2"/>
      <w:r w:rsidRPr="00EE742F">
        <w:t xml:space="preserve"> The State of Victoria Department of </w:t>
      </w:r>
      <w:r w:rsidR="002A4F2A" w:rsidRPr="00EE742F">
        <w:t xml:space="preserve">Energy, </w:t>
      </w:r>
      <w:r w:rsidRPr="00EE742F">
        <w:t>Environment</w:t>
      </w:r>
      <w:r w:rsidR="002A4F2A" w:rsidRPr="00EE742F">
        <w:t xml:space="preserve"> a</w:t>
      </w:r>
      <w:r w:rsidRPr="00EE742F">
        <w:t xml:space="preserve">nd </w:t>
      </w:r>
      <w:r w:rsidR="002A4F2A" w:rsidRPr="00EE742F">
        <w:t>Climate Action</w:t>
      </w:r>
      <w:r w:rsidR="00A708DE" w:rsidRPr="00EE742F">
        <w:t>,</w:t>
      </w:r>
      <w:r w:rsidR="0039033A" w:rsidRPr="00EE742F">
        <w:t xml:space="preserve"> </w:t>
      </w:r>
      <w:r w:rsidR="004F4715">
        <w:t xml:space="preserve">October </w:t>
      </w:r>
      <w:r w:rsidR="00EE742F" w:rsidRPr="00EE742F">
        <w:t>2025</w:t>
      </w:r>
      <w:r w:rsidR="00F61065" w:rsidRPr="00EE742F">
        <w:t>.</w:t>
      </w:r>
    </w:p>
    <w:p w14:paraId="2C206300" w14:textId="77777777" w:rsidR="00740ECE" w:rsidRPr="00EE742F" w:rsidRDefault="00740ECE" w:rsidP="00BA4E50">
      <w:pPr>
        <w:pStyle w:val="DisclaimerTextRightBold"/>
        <w:framePr w:wrap="around"/>
      </w:pPr>
      <w:bookmarkStart w:id="3" w:name="_CreativeCommonsMarker"/>
      <w:bookmarkStart w:id="4" w:name="_CreativeCommonsContent"/>
      <w:bookmarkEnd w:id="1"/>
      <w:bookmarkEnd w:id="3"/>
      <w:r w:rsidRPr="00EE742F">
        <w:t>Creative Commons</w:t>
      </w:r>
    </w:p>
    <w:p w14:paraId="7182CCDD" w14:textId="0858BCB7" w:rsidR="00740ECE" w:rsidRPr="00EE742F" w:rsidRDefault="00740ECE" w:rsidP="00740ECE">
      <w:pPr>
        <w:pStyle w:val="DisclaimerTextLeft"/>
        <w:framePr w:wrap="around"/>
        <w:rPr>
          <w:rFonts w:ascii="Arial Bold" w:hAnsi="Arial Bold"/>
        </w:rPr>
      </w:pPr>
      <w:r w:rsidRPr="00EE742F">
        <w:t xml:space="preserve">This work is licensed under a Creative Commons Attribution 4.0 International licence, visit the </w:t>
      </w:r>
      <w:hyperlink r:id="rId23" w:tooltip="Creative Commons website" w:history="1">
        <w:r w:rsidRPr="00EE742F">
          <w:rPr>
            <w:rStyle w:val="Hyperlink"/>
            <w:color w:val="232222" w:themeColor="text1"/>
          </w:rPr>
          <w:t>Creative Commons website</w:t>
        </w:r>
      </w:hyperlink>
      <w:r w:rsidRPr="00EE742F">
        <w:t xml:space="preserve"> (</w:t>
      </w:r>
      <w:hyperlink r:id="rId24" w:history="1">
        <w:r w:rsidRPr="00EE742F">
          <w:rPr>
            <w:rStyle w:val="Hyperlink"/>
            <w:color w:val="232222" w:themeColor="text1"/>
            <w:u w:val="none"/>
          </w:rPr>
          <w:t>http://creativecommons.org/licenses/by/4.0/</w:t>
        </w:r>
      </w:hyperlink>
      <w:r w:rsidRPr="00EE742F">
        <w:t>).</w:t>
      </w:r>
    </w:p>
    <w:p w14:paraId="41FA40A2" w14:textId="77777777" w:rsidR="00740ECE" w:rsidRPr="00EE742F" w:rsidRDefault="00740ECE" w:rsidP="00740ECE">
      <w:pPr>
        <w:pStyle w:val="DisclaimerTextLeft"/>
        <w:framePr w:wrap="around"/>
        <w:rPr>
          <w:strike/>
        </w:rPr>
      </w:pPr>
      <w:r w:rsidRPr="00EE742F">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5AE5DDF6" w:rsidR="00740ECE" w:rsidRPr="00EE742F" w:rsidRDefault="006620BD" w:rsidP="00740ECE">
      <w:pPr>
        <w:pStyle w:val="DisclaimerTextLeft"/>
        <w:framePr w:wrap="around"/>
      </w:pPr>
      <w:r w:rsidRPr="00EE742F">
        <w:rPr>
          <w:b/>
          <w:bCs/>
        </w:rPr>
        <w:t xml:space="preserve">ISBN </w:t>
      </w:r>
      <w:r w:rsidR="000163E7" w:rsidRPr="000163E7">
        <w:rPr>
          <w:b/>
          <w:bCs/>
        </w:rPr>
        <w:t xml:space="preserve">978-1-76176-662-6 </w:t>
      </w:r>
      <w:r w:rsidRPr="00EE742F">
        <w:rPr>
          <w:b/>
          <w:bCs/>
        </w:rPr>
        <w:t>(</w:t>
      </w:r>
      <w:r w:rsidR="000163E7">
        <w:rPr>
          <w:b/>
          <w:bCs/>
        </w:rPr>
        <w:t>pdf/word/online</w:t>
      </w:r>
      <w:r w:rsidRPr="00EE742F">
        <w:rPr>
          <w:b/>
          <w:bCs/>
        </w:rPr>
        <w:t>)</w:t>
      </w:r>
      <w:r w:rsidRPr="00EE742F">
        <w:t xml:space="preserve"> </w:t>
      </w:r>
    </w:p>
    <w:p w14:paraId="474E8CEC" w14:textId="77777777" w:rsidR="00740ECE" w:rsidRPr="00EE742F" w:rsidRDefault="00740ECE" w:rsidP="00BA4E50">
      <w:pPr>
        <w:pStyle w:val="DisclaimerTextRightBold"/>
        <w:framePr w:wrap="around"/>
      </w:pPr>
      <w:r w:rsidRPr="00EE742F">
        <w:t>Disclaimer</w:t>
      </w:r>
    </w:p>
    <w:p w14:paraId="2B812290" w14:textId="77777777" w:rsidR="00740ECE" w:rsidRPr="00EE742F" w:rsidRDefault="00740ECE" w:rsidP="000957C3">
      <w:pPr>
        <w:pStyle w:val="DisclaimerTextRight"/>
        <w:framePr w:wrap="around"/>
      </w:pPr>
      <w:r w:rsidRPr="00EE742F">
        <w:t xml:space="preserve">This publication may be of assistance to </w:t>
      </w:r>
      <w:proofErr w:type="gramStart"/>
      <w:r w:rsidRPr="00EE742F">
        <w:t>you</w:t>
      </w:r>
      <w:proofErr w:type="gramEnd"/>
      <w:r w:rsidRPr="00EE742F">
        <w:t xml:space="preserve"> but the State of Victoria and its employees do not guarantee that the publication is without flaw of any kind or is wholly appropriate for your </w:t>
      </w:r>
      <w:proofErr w:type="gramStart"/>
      <w:r w:rsidRPr="00EE742F">
        <w:t>particular purposes</w:t>
      </w:r>
      <w:proofErr w:type="gramEnd"/>
      <w:r w:rsidRPr="00EE742F">
        <w:t xml:space="preserve"> and therefore disclaims all liability for any error, loss or other consequence which may arise from you relying on any information in this publication.</w:t>
      </w:r>
    </w:p>
    <w:p w14:paraId="1417A636" w14:textId="77777777" w:rsidR="00740ECE" w:rsidRPr="00EE742F" w:rsidRDefault="00740ECE" w:rsidP="00BA4E50">
      <w:pPr>
        <w:pStyle w:val="DisclaimerTextRightBold12pt"/>
        <w:framePr w:wrap="around"/>
      </w:pPr>
      <w:r w:rsidRPr="00EE742F">
        <w:t>Accessibility</w:t>
      </w:r>
    </w:p>
    <w:p w14:paraId="6A502C6C" w14:textId="5B80CA0B" w:rsidR="00740ECE" w:rsidRPr="000B497E" w:rsidRDefault="000C6309" w:rsidP="000C6309">
      <w:pPr>
        <w:pStyle w:val="DisclaimerTextRight12pt"/>
        <w:framePr w:wrap="around"/>
      </w:pPr>
      <w:r w:rsidRPr="00EE742F">
        <w:t xml:space="preserve">To receive this publication in an alternative format, please contact Solar Victoria at </w:t>
      </w:r>
      <w:hyperlink r:id="rId25" w:history="1">
        <w:r w:rsidRPr="00EE742F">
          <w:rPr>
            <w:rStyle w:val="Hyperlink"/>
          </w:rPr>
          <w:t>comms@team.solar.vic.gov.au</w:t>
        </w:r>
      </w:hyperlink>
      <w:r w:rsidRPr="00EE742F">
        <w:t xml:space="preserve">. This document is also available on the internet at </w:t>
      </w:r>
      <w:r w:rsidRPr="00EE742F">
        <w:br/>
      </w:r>
      <w:hyperlink r:id="rId26" w:history="1">
        <w:r w:rsidRPr="00EE742F">
          <w:rPr>
            <w:rStyle w:val="Hyperlink"/>
          </w:rPr>
          <w:t>solar.vic.gov.au</w:t>
        </w:r>
      </w:hyperlink>
      <w:r w:rsidRPr="00EE742F">
        <w:t>.</w:t>
      </w:r>
      <w:bookmarkEnd w:id="4"/>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0EF00318" w14:textId="77777777" w:rsidR="00EB7B4B" w:rsidRPr="00F7242A" w:rsidRDefault="00EB7B4B" w:rsidP="00EB7B4B">
      <w:pPr>
        <w:pStyle w:val="TOCHeading"/>
      </w:pPr>
      <w:bookmarkStart w:id="5" w:name="_TOCMarker"/>
      <w:bookmarkStart w:id="6" w:name="_Toc185241677"/>
      <w:bookmarkStart w:id="7" w:name="_Toc185248233"/>
      <w:bookmarkEnd w:id="5"/>
      <w:r w:rsidRPr="00474212">
        <w:lastRenderedPageBreak/>
        <w:t>Contents</w:t>
      </w:r>
    </w:p>
    <w:p w14:paraId="33092357" w14:textId="0110D813" w:rsidR="00535931" w:rsidRDefault="00EB7B4B">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211842846" w:history="1">
        <w:r w:rsidR="00535931" w:rsidRPr="00AA7C22">
          <w:rPr>
            <w:rStyle w:val="Hyperlink"/>
          </w:rPr>
          <w:t>1. Understanding this audit checklist</w:t>
        </w:r>
        <w:r w:rsidR="00535931">
          <w:rPr>
            <w:webHidden/>
          </w:rPr>
          <w:tab/>
        </w:r>
        <w:r w:rsidR="00535931">
          <w:rPr>
            <w:webHidden/>
          </w:rPr>
          <w:fldChar w:fldCharType="begin"/>
        </w:r>
        <w:r w:rsidR="00535931">
          <w:rPr>
            <w:webHidden/>
          </w:rPr>
          <w:instrText xml:space="preserve"> PAGEREF _Toc211842846 \h </w:instrText>
        </w:r>
        <w:r w:rsidR="00535931">
          <w:rPr>
            <w:webHidden/>
          </w:rPr>
        </w:r>
        <w:r w:rsidR="00535931">
          <w:rPr>
            <w:webHidden/>
          </w:rPr>
          <w:fldChar w:fldCharType="separate"/>
        </w:r>
        <w:r w:rsidR="00535931">
          <w:rPr>
            <w:webHidden/>
          </w:rPr>
          <w:t>2</w:t>
        </w:r>
        <w:r w:rsidR="00535931">
          <w:rPr>
            <w:webHidden/>
          </w:rPr>
          <w:fldChar w:fldCharType="end"/>
        </w:r>
      </w:hyperlink>
    </w:p>
    <w:p w14:paraId="009D8E63" w14:textId="2D68A155" w:rsidR="00535931" w:rsidRDefault="00535931">
      <w:pPr>
        <w:pStyle w:val="TOC2"/>
        <w:rPr>
          <w:rFonts w:eastAsiaTheme="minorEastAsia" w:cstheme="minorBidi"/>
          <w:color w:val="auto"/>
          <w:kern w:val="2"/>
          <w:sz w:val="24"/>
          <w:szCs w:val="24"/>
          <w14:ligatures w14:val="standardContextual"/>
        </w:rPr>
      </w:pPr>
      <w:hyperlink w:anchor="_Toc211842847" w:history="1">
        <w:r w:rsidRPr="00AA7C22">
          <w:rPr>
            <w:rStyle w:val="Hyperlink"/>
          </w:rPr>
          <w:t>1.1 What do auditors look at when they conduct inspections?</w:t>
        </w:r>
        <w:r>
          <w:rPr>
            <w:webHidden/>
          </w:rPr>
          <w:tab/>
        </w:r>
        <w:r>
          <w:rPr>
            <w:webHidden/>
          </w:rPr>
          <w:fldChar w:fldCharType="begin"/>
        </w:r>
        <w:r>
          <w:rPr>
            <w:webHidden/>
          </w:rPr>
          <w:instrText xml:space="preserve"> PAGEREF _Toc211842847 \h </w:instrText>
        </w:r>
        <w:r>
          <w:rPr>
            <w:webHidden/>
          </w:rPr>
        </w:r>
        <w:r>
          <w:rPr>
            <w:webHidden/>
          </w:rPr>
          <w:fldChar w:fldCharType="separate"/>
        </w:r>
        <w:r>
          <w:rPr>
            <w:webHidden/>
          </w:rPr>
          <w:t>2</w:t>
        </w:r>
        <w:r>
          <w:rPr>
            <w:webHidden/>
          </w:rPr>
          <w:fldChar w:fldCharType="end"/>
        </w:r>
      </w:hyperlink>
    </w:p>
    <w:p w14:paraId="376C0DE9" w14:textId="44CC8ABD" w:rsidR="00535931" w:rsidRDefault="00535931">
      <w:pPr>
        <w:pStyle w:val="TOC2"/>
        <w:rPr>
          <w:rFonts w:eastAsiaTheme="minorEastAsia" w:cstheme="minorBidi"/>
          <w:color w:val="auto"/>
          <w:kern w:val="2"/>
          <w:sz w:val="24"/>
          <w:szCs w:val="24"/>
          <w14:ligatures w14:val="standardContextual"/>
        </w:rPr>
      </w:pPr>
      <w:hyperlink w:anchor="_Toc211842848" w:history="1">
        <w:r w:rsidRPr="00AA7C22">
          <w:rPr>
            <w:rStyle w:val="Hyperlink"/>
          </w:rPr>
          <w:t>1.2 What do these ratings mean?</w:t>
        </w:r>
        <w:r>
          <w:rPr>
            <w:webHidden/>
          </w:rPr>
          <w:tab/>
        </w:r>
        <w:r>
          <w:rPr>
            <w:webHidden/>
          </w:rPr>
          <w:fldChar w:fldCharType="begin"/>
        </w:r>
        <w:r>
          <w:rPr>
            <w:webHidden/>
          </w:rPr>
          <w:instrText xml:space="preserve"> PAGEREF _Toc211842848 \h </w:instrText>
        </w:r>
        <w:r>
          <w:rPr>
            <w:webHidden/>
          </w:rPr>
        </w:r>
        <w:r>
          <w:rPr>
            <w:webHidden/>
          </w:rPr>
          <w:fldChar w:fldCharType="separate"/>
        </w:r>
        <w:r>
          <w:rPr>
            <w:webHidden/>
          </w:rPr>
          <w:t>2</w:t>
        </w:r>
        <w:r>
          <w:rPr>
            <w:webHidden/>
          </w:rPr>
          <w:fldChar w:fldCharType="end"/>
        </w:r>
      </w:hyperlink>
    </w:p>
    <w:p w14:paraId="475E61FC" w14:textId="14113F6A" w:rsidR="00535931" w:rsidRDefault="00535931">
      <w:pPr>
        <w:pStyle w:val="TOC2"/>
        <w:rPr>
          <w:rFonts w:eastAsiaTheme="minorEastAsia" w:cstheme="minorBidi"/>
          <w:color w:val="auto"/>
          <w:kern w:val="2"/>
          <w:sz w:val="24"/>
          <w:szCs w:val="24"/>
          <w14:ligatures w14:val="standardContextual"/>
        </w:rPr>
      </w:pPr>
      <w:hyperlink w:anchor="_Toc211842849" w:history="1">
        <w:r w:rsidRPr="00AA7C22">
          <w:rPr>
            <w:rStyle w:val="Hyperlink"/>
          </w:rPr>
          <w:t>1.3 Changes to this audit checklist</w:t>
        </w:r>
        <w:r>
          <w:rPr>
            <w:webHidden/>
          </w:rPr>
          <w:tab/>
        </w:r>
        <w:r>
          <w:rPr>
            <w:webHidden/>
          </w:rPr>
          <w:fldChar w:fldCharType="begin"/>
        </w:r>
        <w:r>
          <w:rPr>
            <w:webHidden/>
          </w:rPr>
          <w:instrText xml:space="preserve"> PAGEREF _Toc211842849 \h </w:instrText>
        </w:r>
        <w:r>
          <w:rPr>
            <w:webHidden/>
          </w:rPr>
        </w:r>
        <w:r>
          <w:rPr>
            <w:webHidden/>
          </w:rPr>
          <w:fldChar w:fldCharType="separate"/>
        </w:r>
        <w:r>
          <w:rPr>
            <w:webHidden/>
          </w:rPr>
          <w:t>2</w:t>
        </w:r>
        <w:r>
          <w:rPr>
            <w:webHidden/>
          </w:rPr>
          <w:fldChar w:fldCharType="end"/>
        </w:r>
      </w:hyperlink>
    </w:p>
    <w:p w14:paraId="0AE1EAA6" w14:textId="313EA788" w:rsidR="00535931" w:rsidRDefault="00535931">
      <w:pPr>
        <w:pStyle w:val="TOC1"/>
        <w:rPr>
          <w:rFonts w:eastAsiaTheme="minorEastAsia" w:cstheme="minorBidi"/>
          <w:b w:val="0"/>
          <w:color w:val="auto"/>
          <w:kern w:val="2"/>
          <w14:ligatures w14:val="standardContextual"/>
        </w:rPr>
      </w:pPr>
      <w:hyperlink w:anchor="_Toc211842850" w:history="1">
        <w:r w:rsidRPr="00AA7C22">
          <w:rPr>
            <w:rStyle w:val="Hyperlink"/>
          </w:rPr>
          <w:t>2. Hot Water Audit Checklist items</w:t>
        </w:r>
        <w:r>
          <w:rPr>
            <w:webHidden/>
          </w:rPr>
          <w:tab/>
        </w:r>
        <w:r>
          <w:rPr>
            <w:webHidden/>
          </w:rPr>
          <w:fldChar w:fldCharType="begin"/>
        </w:r>
        <w:r>
          <w:rPr>
            <w:webHidden/>
          </w:rPr>
          <w:instrText xml:space="preserve"> PAGEREF _Toc211842850 \h </w:instrText>
        </w:r>
        <w:r>
          <w:rPr>
            <w:webHidden/>
          </w:rPr>
        </w:r>
        <w:r>
          <w:rPr>
            <w:webHidden/>
          </w:rPr>
          <w:fldChar w:fldCharType="separate"/>
        </w:r>
        <w:r>
          <w:rPr>
            <w:webHidden/>
          </w:rPr>
          <w:t>3</w:t>
        </w:r>
        <w:r>
          <w:rPr>
            <w:webHidden/>
          </w:rPr>
          <w:fldChar w:fldCharType="end"/>
        </w:r>
      </w:hyperlink>
    </w:p>
    <w:p w14:paraId="17F39D93" w14:textId="652E012F" w:rsidR="00535931" w:rsidRDefault="00535931">
      <w:pPr>
        <w:pStyle w:val="TOC2"/>
        <w:rPr>
          <w:rFonts w:eastAsiaTheme="minorEastAsia" w:cstheme="minorBidi"/>
          <w:color w:val="auto"/>
          <w:kern w:val="2"/>
          <w:sz w:val="24"/>
          <w:szCs w:val="24"/>
          <w14:ligatures w14:val="standardContextual"/>
        </w:rPr>
      </w:pPr>
      <w:hyperlink w:anchor="_Toc211842851" w:history="1">
        <w:r w:rsidRPr="00AA7C22">
          <w:rPr>
            <w:rStyle w:val="Hyperlink"/>
          </w:rPr>
          <w:t>2.1 Hot Water System</w:t>
        </w:r>
        <w:r>
          <w:rPr>
            <w:webHidden/>
          </w:rPr>
          <w:tab/>
        </w:r>
        <w:r>
          <w:rPr>
            <w:webHidden/>
          </w:rPr>
          <w:fldChar w:fldCharType="begin"/>
        </w:r>
        <w:r>
          <w:rPr>
            <w:webHidden/>
          </w:rPr>
          <w:instrText xml:space="preserve"> PAGEREF _Toc211842851 \h </w:instrText>
        </w:r>
        <w:r>
          <w:rPr>
            <w:webHidden/>
          </w:rPr>
        </w:r>
        <w:r>
          <w:rPr>
            <w:webHidden/>
          </w:rPr>
          <w:fldChar w:fldCharType="separate"/>
        </w:r>
        <w:r>
          <w:rPr>
            <w:webHidden/>
          </w:rPr>
          <w:t>3</w:t>
        </w:r>
        <w:r>
          <w:rPr>
            <w:webHidden/>
          </w:rPr>
          <w:fldChar w:fldCharType="end"/>
        </w:r>
      </w:hyperlink>
    </w:p>
    <w:p w14:paraId="77F0DDE0" w14:textId="0E4B2698" w:rsidR="00535931" w:rsidRDefault="00535931">
      <w:pPr>
        <w:pStyle w:val="TOC2"/>
        <w:rPr>
          <w:rFonts w:eastAsiaTheme="minorEastAsia" w:cstheme="minorBidi"/>
          <w:color w:val="auto"/>
          <w:kern w:val="2"/>
          <w:sz w:val="24"/>
          <w:szCs w:val="24"/>
          <w14:ligatures w14:val="standardContextual"/>
        </w:rPr>
      </w:pPr>
      <w:hyperlink w:anchor="_Toc211842852" w:history="1">
        <w:r w:rsidRPr="00AA7C22">
          <w:rPr>
            <w:rStyle w:val="Hyperlink"/>
          </w:rPr>
          <w:t>2.2 Electrical System</w:t>
        </w:r>
        <w:r>
          <w:rPr>
            <w:webHidden/>
          </w:rPr>
          <w:tab/>
        </w:r>
        <w:r>
          <w:rPr>
            <w:webHidden/>
          </w:rPr>
          <w:fldChar w:fldCharType="begin"/>
        </w:r>
        <w:r>
          <w:rPr>
            <w:webHidden/>
          </w:rPr>
          <w:instrText xml:space="preserve"> PAGEREF _Toc211842852 \h </w:instrText>
        </w:r>
        <w:r>
          <w:rPr>
            <w:webHidden/>
          </w:rPr>
        </w:r>
        <w:r>
          <w:rPr>
            <w:webHidden/>
          </w:rPr>
          <w:fldChar w:fldCharType="separate"/>
        </w:r>
        <w:r>
          <w:rPr>
            <w:webHidden/>
          </w:rPr>
          <w:t>7</w:t>
        </w:r>
        <w:r>
          <w:rPr>
            <w:webHidden/>
          </w:rPr>
          <w:fldChar w:fldCharType="end"/>
        </w:r>
      </w:hyperlink>
    </w:p>
    <w:p w14:paraId="7D119F94" w14:textId="6E7CD388" w:rsidR="00995487" w:rsidRDefault="00EB7B4B" w:rsidP="00EB7B4B">
      <w:pPr>
        <w:pStyle w:val="Heading1"/>
        <w:numPr>
          <w:ilvl w:val="0"/>
          <w:numId w:val="0"/>
        </w:numPr>
        <w:sectPr w:rsidR="00995487" w:rsidSect="00E00DC8">
          <w:pgSz w:w="11907" w:h="16839" w:code="9"/>
          <w:pgMar w:top="1134" w:right="1134" w:bottom="1134" w:left="1134" w:header="284" w:footer="284" w:gutter="0"/>
          <w:pgNumType w:start="1"/>
          <w:cols w:space="454"/>
          <w:noEndnote/>
          <w:docGrid w:linePitch="360"/>
        </w:sectPr>
      </w:pPr>
      <w:r w:rsidRPr="00347D4E">
        <w:fldChar w:fldCharType="end"/>
      </w:r>
    </w:p>
    <w:p w14:paraId="15EB0C65" w14:textId="6D5A49B2" w:rsidR="00A5573F" w:rsidRPr="00065919" w:rsidRDefault="009E63E7" w:rsidP="00065919">
      <w:pPr>
        <w:pStyle w:val="Heading1"/>
      </w:pPr>
      <w:bookmarkStart w:id="8" w:name="_Toc211842846"/>
      <w:r w:rsidRPr="00065919">
        <w:lastRenderedPageBreak/>
        <w:t>Understandin</w:t>
      </w:r>
      <w:r w:rsidR="00A5573F" w:rsidRPr="00065919">
        <w:t>g th</w:t>
      </w:r>
      <w:r w:rsidR="00FD52F5">
        <w:t>is audit checklist</w:t>
      </w:r>
      <w:bookmarkEnd w:id="8"/>
    </w:p>
    <w:p w14:paraId="71F8C95D" w14:textId="423CEECF" w:rsidR="00D042E6" w:rsidRPr="00D042E6" w:rsidRDefault="00D042E6" w:rsidP="00D042E6">
      <w:pPr>
        <w:pStyle w:val="BodyText"/>
      </w:pPr>
      <w:r>
        <w:t xml:space="preserve">Auditors for the Solar Homes Program use this checklist when they conduct audit inspections of </w:t>
      </w:r>
      <w:r w:rsidR="000C6039">
        <w:t>hot water system</w:t>
      </w:r>
      <w:r>
        <w:t xml:space="preserve"> installations</w:t>
      </w:r>
      <w:r w:rsidR="00BD1DD4">
        <w:t>.</w:t>
      </w:r>
      <w:r w:rsidR="00526F52">
        <w:t xml:space="preserve"> I</w:t>
      </w:r>
      <w:r w:rsidR="00526F52" w:rsidRPr="00526F52">
        <w:t>t includes all questions they base their inspection on.</w:t>
      </w:r>
    </w:p>
    <w:bookmarkEnd w:id="6"/>
    <w:bookmarkEnd w:id="7"/>
    <w:p w14:paraId="2515D857" w14:textId="1882AD5A" w:rsidR="00BE7DA4" w:rsidRPr="00BE7DA4" w:rsidRDefault="00BE7DA4" w:rsidP="00BE7DA4">
      <w:pPr>
        <w:pStyle w:val="BodyText"/>
      </w:pPr>
      <w:r>
        <w:t xml:space="preserve">This </w:t>
      </w:r>
      <w:r w:rsidR="000C6039">
        <w:t>hot water system</w:t>
      </w:r>
      <w:r>
        <w:t xml:space="preserve"> audit checklist: </w:t>
      </w:r>
    </w:p>
    <w:p w14:paraId="5772A6CD" w14:textId="41A8378A" w:rsidR="00241624" w:rsidRDefault="00BE7DA4" w:rsidP="0073692A">
      <w:pPr>
        <w:pStyle w:val="ListNumber2"/>
      </w:pPr>
      <w:r>
        <w:t>i</w:t>
      </w:r>
      <w:r w:rsidR="00241624">
        <w:t xml:space="preserve">s specific to the </w:t>
      </w:r>
      <w:r w:rsidR="00DC3FC2">
        <w:t>solar homes hot water</w:t>
      </w:r>
      <w:r w:rsidR="00241624">
        <w:t xml:space="preserve"> rebate stream</w:t>
      </w:r>
    </w:p>
    <w:p w14:paraId="6475DF7C" w14:textId="3DE67E8F" w:rsidR="00241624" w:rsidRDefault="00BE7DA4" w:rsidP="0073692A">
      <w:pPr>
        <w:pStyle w:val="ListNumber2"/>
      </w:pPr>
      <w:r>
        <w:t>c</w:t>
      </w:r>
      <w:r w:rsidR="00241624">
        <w:t xml:space="preserve">omprises the questions for the audit of rebated </w:t>
      </w:r>
      <w:r w:rsidR="00DC3FC2">
        <w:t>hot water system</w:t>
      </w:r>
      <w:r w:rsidR="00241624">
        <w:t xml:space="preserve"> installations nominally performed within six months of the </w:t>
      </w:r>
      <w:r w:rsidR="00DC3FC2">
        <w:t>hot water system</w:t>
      </w:r>
      <w:r w:rsidR="00241624">
        <w:t xml:space="preserve"> installation date – focusing on safety and standards</w:t>
      </w:r>
    </w:p>
    <w:p w14:paraId="190B9029" w14:textId="077BCF9A" w:rsidR="00241624" w:rsidRDefault="00BE7DA4" w:rsidP="0073692A">
      <w:pPr>
        <w:pStyle w:val="ListNumber2"/>
      </w:pPr>
      <w:r>
        <w:t>i</w:t>
      </w:r>
      <w:r w:rsidR="00241624">
        <w:t xml:space="preserve">s NOT and should not be regarded as an audit checklist for </w:t>
      </w:r>
      <w:r w:rsidR="00DC3FC2">
        <w:t xml:space="preserve">hot water systems (and applicable </w:t>
      </w:r>
      <w:r w:rsidR="004747FC">
        <w:t>supplementary services)</w:t>
      </w:r>
      <w:r w:rsidR="00241624">
        <w:t xml:space="preserve"> more broadly</w:t>
      </w:r>
    </w:p>
    <w:p w14:paraId="6BA62EE3" w14:textId="14B03B93" w:rsidR="00241624" w:rsidRPr="00F56E47" w:rsidRDefault="00BE7DA4" w:rsidP="0073692A">
      <w:pPr>
        <w:pStyle w:val="ListNumber2"/>
      </w:pPr>
      <w:r>
        <w:t>i</w:t>
      </w:r>
      <w:r w:rsidR="00241624">
        <w:t xml:space="preserve">s NOT a checklist for installing a </w:t>
      </w:r>
      <w:r w:rsidR="00D77855">
        <w:t xml:space="preserve">hot water </w:t>
      </w:r>
      <w:r w:rsidR="00241624">
        <w:t>system.</w:t>
      </w:r>
    </w:p>
    <w:p w14:paraId="3CE872E0" w14:textId="6EC51CFB" w:rsidR="00241624" w:rsidRPr="009E38C0" w:rsidRDefault="00241624" w:rsidP="009E38C0">
      <w:pPr>
        <w:pStyle w:val="Heading2"/>
      </w:pPr>
      <w:bookmarkStart w:id="9" w:name="_Toc185248234"/>
      <w:bookmarkStart w:id="10" w:name="_Toc211842847"/>
      <w:r w:rsidRPr="009E38C0">
        <w:t>What do auditors look at when they conduct inspections?</w:t>
      </w:r>
      <w:bookmarkEnd w:id="9"/>
      <w:bookmarkEnd w:id="10"/>
      <w:r w:rsidRPr="009E38C0">
        <w:t xml:space="preserve"> </w:t>
      </w:r>
    </w:p>
    <w:p w14:paraId="4A62CE45" w14:textId="40CDDF92" w:rsidR="002E31E7" w:rsidRPr="002E079B" w:rsidRDefault="00241624" w:rsidP="002E079B">
      <w:pPr>
        <w:pStyle w:val="BodyText"/>
      </w:pPr>
      <w:r w:rsidRPr="002E079B">
        <w:t xml:space="preserve">Auditors </w:t>
      </w:r>
      <w:bookmarkStart w:id="11" w:name="_Toc4060449"/>
      <w:bookmarkStart w:id="12" w:name="_Toc132706726"/>
      <w:bookmarkStart w:id="13" w:name="_Toc132706771"/>
      <w:bookmarkStart w:id="14" w:name="_Toc132706781"/>
      <w:bookmarkStart w:id="15" w:name="_Toc132706789"/>
      <w:bookmarkStart w:id="16" w:name="_Toc132706796"/>
      <w:bookmarkStart w:id="17" w:name="_Toc132706835"/>
      <w:bookmarkStart w:id="18" w:name="_Toc132707234"/>
      <w:bookmarkStart w:id="19" w:name="_Toc132707345"/>
      <w:bookmarkStart w:id="20" w:name="_Toc132707652"/>
      <w:bookmarkStart w:id="21" w:name="_Toc132707671"/>
      <w:bookmarkStart w:id="22" w:name="_Toc132815935"/>
      <w:bookmarkStart w:id="23" w:name="_Toc132815952"/>
      <w:r w:rsidRPr="002E079B">
        <w:t xml:space="preserve">will assess the following components of an installed </w:t>
      </w:r>
      <w:r w:rsidR="000C6039">
        <w:t>hot water</w:t>
      </w:r>
      <w:r w:rsidRPr="002E079B">
        <w:t xml:space="preserve"> system: </w:t>
      </w:r>
    </w:p>
    <w:p w14:paraId="71C57394" w14:textId="5033EFE1" w:rsidR="003B0106" w:rsidRDefault="005F2526" w:rsidP="002118F7">
      <w:pPr>
        <w:pStyle w:val="ListNumber2"/>
        <w:numPr>
          <w:ilvl w:val="1"/>
          <w:numId w:val="30"/>
        </w:numPr>
      </w:pPr>
      <w:r>
        <w:t xml:space="preserve">Hot </w:t>
      </w:r>
      <w:r w:rsidR="00E01C6B">
        <w:t>w</w:t>
      </w:r>
      <w:r>
        <w:t xml:space="preserve">ater </w:t>
      </w:r>
      <w:r w:rsidR="00E01C6B">
        <w:t>s</w:t>
      </w:r>
      <w:r>
        <w:t>ystem</w:t>
      </w:r>
    </w:p>
    <w:p w14:paraId="2293EF30" w14:textId="73866E04" w:rsidR="005F2526" w:rsidRDefault="005F2526" w:rsidP="002118F7">
      <w:pPr>
        <w:pStyle w:val="ListNumber2"/>
        <w:numPr>
          <w:ilvl w:val="1"/>
          <w:numId w:val="30"/>
        </w:numPr>
      </w:pPr>
      <w:r>
        <w:t xml:space="preserve">Electrical </w:t>
      </w:r>
      <w:r w:rsidR="00E01C6B">
        <w:t>c</w:t>
      </w:r>
      <w:r>
        <w:t xml:space="preserve">omponents </w:t>
      </w:r>
    </w:p>
    <w:p w14:paraId="2F62F7DD" w14:textId="77777777" w:rsidR="00B0463F" w:rsidRPr="009E38C0" w:rsidRDefault="00241624" w:rsidP="009E38C0">
      <w:pPr>
        <w:pStyle w:val="Heading2"/>
      </w:pPr>
      <w:bookmarkStart w:id="24" w:name="_Toc185248235"/>
      <w:bookmarkStart w:id="25" w:name="_Toc211842848"/>
      <w:r w:rsidRPr="009E38C0">
        <w:t>What do these ratings mean?</w:t>
      </w:r>
      <w:bookmarkEnd w:id="24"/>
      <w:bookmarkEnd w:id="25"/>
    </w:p>
    <w:tbl>
      <w:tblPr>
        <w:tblStyle w:val="TableGrid"/>
        <w:tblW w:w="5000" w:type="pct"/>
        <w:tblLook w:val="00A0" w:firstRow="1" w:lastRow="0" w:firstColumn="1" w:lastColumn="0" w:noHBand="0" w:noVBand="0"/>
      </w:tblPr>
      <w:tblGrid>
        <w:gridCol w:w="3214"/>
        <w:gridCol w:w="6425"/>
      </w:tblGrid>
      <w:tr w:rsidR="00C431BF" w:rsidRPr="004774EC" w14:paraId="1336C554" w14:textId="77777777" w:rsidTr="00C43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764C02" w14:textId="391BB926" w:rsidR="00C431BF" w:rsidRPr="008C06B8" w:rsidRDefault="00E26241" w:rsidP="006A6A79">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0D4EB681" w14:textId="48FEBBE6" w:rsidR="00C431BF" w:rsidRPr="008C06B8" w:rsidRDefault="00E26241" w:rsidP="006A6A79">
            <w:pPr>
              <w:pStyle w:val="TableHeadingLeft"/>
            </w:pPr>
            <w:r>
              <w:t>Explanation</w:t>
            </w:r>
          </w:p>
        </w:tc>
      </w:tr>
      <w:tr w:rsidR="00C431BF" w:rsidRPr="004774EC" w14:paraId="2FE1FF8A"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73CDFCA" w14:textId="30C103A5" w:rsidR="00C431BF" w:rsidRPr="008C06B8" w:rsidRDefault="00F256FC" w:rsidP="006A6A79">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35620BAB" w14:textId="5F9AEB99" w:rsidR="00C431BF" w:rsidRPr="008C06B8" w:rsidRDefault="007569F8" w:rsidP="007569F8">
            <w:pPr>
              <w:pStyle w:val="TableTextLeft"/>
            </w:pPr>
            <w:r>
              <w:t>This means there is a safety hazard which poses an imminent risk of damage to property or persons and that the system will be shut down until rendered safe.</w:t>
            </w:r>
          </w:p>
        </w:tc>
      </w:tr>
      <w:tr w:rsidR="00C431BF" w:rsidRPr="004774EC" w14:paraId="1A6DC153"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0C1521AF" w14:textId="6689CE6E" w:rsidR="00C431BF" w:rsidRPr="008C06B8" w:rsidRDefault="00BF40AD" w:rsidP="006A6A79">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21B9F42B" w14:textId="58139568" w:rsidR="00C431BF" w:rsidRPr="008C06B8" w:rsidRDefault="007569F8" w:rsidP="007569F8">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C431BF" w:rsidRPr="004774EC" w14:paraId="61DD882E"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7F9E4139" w14:textId="747303E7" w:rsidR="00C431BF" w:rsidRPr="008C06B8" w:rsidRDefault="007569F8" w:rsidP="006A6A79">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7539311F" w14:textId="0EFC0859" w:rsidR="00C431BF" w:rsidRPr="008C06B8" w:rsidRDefault="007569F8" w:rsidP="007569F8">
            <w:pPr>
              <w:pStyle w:val="TableTextLeft"/>
            </w:pPr>
            <w:r>
              <w:t xml:space="preserve">This means the system does not pose a safety risk but was found to not comply with all standards and guidelines. </w:t>
            </w:r>
          </w:p>
        </w:tc>
      </w:tr>
      <w:tr w:rsidR="00BF40AD" w:rsidRPr="004774EC" w14:paraId="4A48F65F"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D011B8A" w14:textId="031054F5" w:rsidR="00BF40AD" w:rsidRPr="008C06B8" w:rsidRDefault="007569F8" w:rsidP="006A6A79">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6E8A4A15" w14:textId="048A738C" w:rsidR="00BF40AD" w:rsidRDefault="007569F8" w:rsidP="006A6A79">
            <w:pPr>
              <w:pStyle w:val="TableTextLeft"/>
            </w:pPr>
            <w:r>
              <w:t xml:space="preserve">This means no evidence of material non-compliance with standards or guidelines was identified and that the system was installed satisfactorily.   </w:t>
            </w:r>
          </w:p>
        </w:tc>
      </w:tr>
    </w:tbl>
    <w:p w14:paraId="06F7D198" w14:textId="3FC86021" w:rsidR="00B0463F" w:rsidRPr="00065919" w:rsidRDefault="00B0463F" w:rsidP="00065919">
      <w:pPr>
        <w:pStyle w:val="Heading2"/>
      </w:pPr>
      <w:bookmarkStart w:id="26" w:name="_Toc185248236"/>
      <w:bookmarkStart w:id="27" w:name="_Toc211842849"/>
      <w:r w:rsidRPr="00065919">
        <w:t xml:space="preserve">Changes </w:t>
      </w:r>
      <w:r w:rsidR="005973A9">
        <w:t xml:space="preserve">to </w:t>
      </w:r>
      <w:r w:rsidRPr="00065919">
        <w:t>t</w:t>
      </w:r>
      <w:r w:rsidR="00AC22A7">
        <w:t>his audit c</w:t>
      </w:r>
      <w:r w:rsidRPr="00065919">
        <w:t>hecklist</w:t>
      </w:r>
      <w:bookmarkEnd w:id="26"/>
      <w:bookmarkEnd w:id="27"/>
    </w:p>
    <w:p w14:paraId="7BD78508" w14:textId="7404752E" w:rsidR="00B0463F" w:rsidRDefault="00B0463F" w:rsidP="00B0463F">
      <w:pPr>
        <w:pStyle w:val="BodyText"/>
      </w:pPr>
      <w:r>
        <w:t xml:space="preserve">Checklist </w:t>
      </w:r>
      <w:r w:rsidR="00CE23FF">
        <w:t>i</w:t>
      </w:r>
      <w:r>
        <w:t xml:space="preserve">tems </w:t>
      </w:r>
      <w:r w:rsidR="00CE23FF">
        <w:t>u</w:t>
      </w:r>
      <w:r>
        <w:t xml:space="preserve">pdated in </w:t>
      </w:r>
      <w:r w:rsidR="003C1546">
        <w:t xml:space="preserve">this </w:t>
      </w:r>
      <w:r w:rsidR="00CE23FF">
        <w:t>v</w:t>
      </w:r>
      <w:r>
        <w:t xml:space="preserve">ersion </w:t>
      </w:r>
      <w:r w:rsidR="001D4B89">
        <w:t xml:space="preserve">are </w:t>
      </w:r>
      <w:r>
        <w:t>highlighted for information purposes only:</w:t>
      </w:r>
    </w:p>
    <w:p w14:paraId="1A04470F" w14:textId="77777777" w:rsidR="000155EB" w:rsidRDefault="000155EB" w:rsidP="000155EB">
      <w:pPr>
        <w:pStyle w:val="ListBullet"/>
      </w:pPr>
      <w:r w:rsidRPr="00B0463F">
        <w:rPr>
          <w:shd w:val="clear" w:color="auto" w:fill="FAC5A2" w:themeFill="accent1" w:themeFillTint="99"/>
        </w:rPr>
        <w:t>Orange</w:t>
      </w:r>
      <w:r w:rsidRPr="00DC452C">
        <w:rPr>
          <w:shd w:val="clear" w:color="auto" w:fill="FAC5A2" w:themeFill="accent1" w:themeFillTint="99"/>
        </w:rPr>
        <w:t xml:space="preserve"> fill checklist items</w:t>
      </w:r>
      <w:r>
        <w:t xml:space="preserve"> indicate new questions</w:t>
      </w:r>
    </w:p>
    <w:p w14:paraId="3126B802" w14:textId="77777777" w:rsidR="000155EB" w:rsidRDefault="000155EB" w:rsidP="000155EB">
      <w:pPr>
        <w:pStyle w:val="ListBullet"/>
      </w:pPr>
      <w:r w:rsidRPr="00912BC3">
        <w:rPr>
          <w:highlight w:val="lightGray"/>
          <w:shd w:val="clear" w:color="auto" w:fill="FAC5A2" w:themeFill="accent1" w:themeFillTint="99"/>
        </w:rPr>
        <w:t>Grey</w:t>
      </w:r>
      <w:r w:rsidRPr="00912BC3">
        <w:rPr>
          <w:highlight w:val="lightGray"/>
        </w:rPr>
        <w:t xml:space="preserve"> fill checklist items</w:t>
      </w:r>
      <w:r>
        <w:t xml:space="preserve"> indicate changes to ratings or wordings</w:t>
      </w:r>
    </w:p>
    <w:p w14:paraId="62E969E5" w14:textId="690871F4" w:rsidR="00A72CEA" w:rsidRDefault="00B4094E" w:rsidP="002F2467">
      <w:pPr>
        <w:pStyle w:val="BodyText"/>
      </w:pPr>
      <w:r>
        <w:t xml:space="preserve">Updates </w:t>
      </w:r>
      <w:r w:rsidR="00A72CEA">
        <w:t xml:space="preserve">applied to </w:t>
      </w:r>
      <w:r>
        <w:t xml:space="preserve">this checklist </w:t>
      </w:r>
      <w:r w:rsidR="005F2526">
        <w:t xml:space="preserve">reflect </w:t>
      </w:r>
      <w:r w:rsidR="00B73FDB">
        <w:t xml:space="preserve">a </w:t>
      </w:r>
      <w:r w:rsidR="005F2526">
        <w:t>greater understanding of</w:t>
      </w:r>
      <w:r w:rsidR="00C11721">
        <w:t xml:space="preserve"> compliance in hot water system installations gained through </w:t>
      </w:r>
      <w:r w:rsidR="00CE06DA">
        <w:t xml:space="preserve">the increased number of audits conducted in 2024. </w:t>
      </w:r>
    </w:p>
    <w:p w14:paraId="3B3AE889" w14:textId="60A43628" w:rsidR="00B4094E" w:rsidRDefault="003D2172" w:rsidP="002F2467">
      <w:pPr>
        <w:pStyle w:val="BodyText"/>
      </w:pPr>
      <w:r>
        <w:t xml:space="preserve">We have </w:t>
      </w:r>
      <w:r w:rsidR="00DD26E3">
        <w:t xml:space="preserve">added </w:t>
      </w:r>
      <w:r w:rsidR="1D0AB87F">
        <w:t xml:space="preserve">eight </w:t>
      </w:r>
      <w:r w:rsidR="00DD26E3">
        <w:t xml:space="preserve">new </w:t>
      </w:r>
      <w:r w:rsidR="00C34B89">
        <w:t>items</w:t>
      </w:r>
      <w:r>
        <w:t xml:space="preserve"> and </w:t>
      </w:r>
      <w:r w:rsidR="00DD26E3">
        <w:t>amend</w:t>
      </w:r>
      <w:r>
        <w:t xml:space="preserve">ed </w:t>
      </w:r>
      <w:r w:rsidR="00C34B89">
        <w:t xml:space="preserve">the wording of </w:t>
      </w:r>
      <w:r w:rsidR="00DE7923">
        <w:t xml:space="preserve">six </w:t>
      </w:r>
      <w:r w:rsidR="00C34B89">
        <w:t xml:space="preserve">items. </w:t>
      </w:r>
      <w:r>
        <w:t xml:space="preserve">Two </w:t>
      </w:r>
      <w:r w:rsidR="00580454">
        <w:t xml:space="preserve">items have been removed, with the safety aspects of these items covered by new or amended questions. </w:t>
      </w:r>
    </w:p>
    <w:p w14:paraId="62D92EF2" w14:textId="19C50097" w:rsidR="002E31E7" w:rsidRPr="00DE4EBC" w:rsidRDefault="00D23B60" w:rsidP="00DE4EBC">
      <w:pPr>
        <w:pStyle w:val="Heading1"/>
        <w:rPr>
          <w:rStyle w:val="SectionTitle"/>
          <w:b w:val="0"/>
        </w:rPr>
      </w:pPr>
      <w:bookmarkStart w:id="28" w:name="_Toc211842850"/>
      <w:r>
        <w:rPr>
          <w:rStyle w:val="SectionTitle"/>
          <w:b w:val="0"/>
        </w:rPr>
        <w:lastRenderedPageBreak/>
        <w:t xml:space="preserve">Hot </w:t>
      </w:r>
      <w:r w:rsidR="003E7A43">
        <w:rPr>
          <w:rStyle w:val="SectionTitle"/>
          <w:b w:val="0"/>
        </w:rPr>
        <w:t>w</w:t>
      </w:r>
      <w:r>
        <w:rPr>
          <w:rStyle w:val="SectionTitle"/>
          <w:b w:val="0"/>
        </w:rPr>
        <w:t xml:space="preserve">ater </w:t>
      </w:r>
      <w:r w:rsidR="003E7A43">
        <w:rPr>
          <w:rStyle w:val="SectionTitle"/>
          <w:b w:val="0"/>
        </w:rPr>
        <w:t>a</w:t>
      </w:r>
      <w:r>
        <w:rPr>
          <w:rStyle w:val="SectionTitle"/>
          <w:b w:val="0"/>
        </w:rPr>
        <w:t xml:space="preserve">udit </w:t>
      </w:r>
      <w:r w:rsidR="003E7A43">
        <w:rPr>
          <w:rStyle w:val="SectionTitle"/>
          <w:b w:val="0"/>
        </w:rPr>
        <w:t>c</w:t>
      </w:r>
      <w:r>
        <w:rPr>
          <w:rStyle w:val="SectionTitle"/>
          <w:b w:val="0"/>
        </w:rPr>
        <w:t xml:space="preserve">hecklist </w:t>
      </w:r>
      <w:r w:rsidR="001155EA">
        <w:rPr>
          <w:rStyle w:val="SectionTitle"/>
          <w:b w:val="0"/>
        </w:rPr>
        <w:t>i</w:t>
      </w:r>
      <w:r>
        <w:rPr>
          <w:rStyle w:val="SectionTitle"/>
          <w:b w:val="0"/>
        </w:rPr>
        <w:t>tems</w:t>
      </w:r>
      <w:bookmarkEnd w:id="28"/>
      <w:r>
        <w:rPr>
          <w:rStyle w:val="SectionTitle"/>
          <w:b w:val="0"/>
        </w:rPr>
        <w:t xml:space="preserve"> </w:t>
      </w:r>
    </w:p>
    <w:p w14:paraId="54601F04" w14:textId="0EFDB7F8" w:rsidR="00241624" w:rsidRDefault="00844AF1" w:rsidP="00351EC1">
      <w:pPr>
        <w:pStyle w:val="Heading2"/>
      </w:pPr>
      <w:bookmarkStart w:id="29" w:name="_Toc211842851"/>
      <w:bookmarkStart w:id="30" w:name="_Toc151622093"/>
      <w:bookmarkEnd w:id="11"/>
      <w:bookmarkEnd w:id="12"/>
      <w:bookmarkEnd w:id="13"/>
      <w:bookmarkEnd w:id="14"/>
      <w:bookmarkEnd w:id="15"/>
      <w:bookmarkEnd w:id="16"/>
      <w:bookmarkEnd w:id="17"/>
      <w:bookmarkEnd w:id="18"/>
      <w:bookmarkEnd w:id="19"/>
      <w:bookmarkEnd w:id="20"/>
      <w:bookmarkEnd w:id="21"/>
      <w:bookmarkEnd w:id="22"/>
      <w:bookmarkEnd w:id="23"/>
      <w:r>
        <w:t xml:space="preserve">Hot </w:t>
      </w:r>
      <w:r w:rsidR="00E01C6B">
        <w:t>w</w:t>
      </w:r>
      <w:r>
        <w:t xml:space="preserve">ater </w:t>
      </w:r>
      <w:r w:rsidR="00E01C6B">
        <w:t>s</w:t>
      </w:r>
      <w:r>
        <w:t>ystem</w:t>
      </w:r>
      <w:bookmarkEnd w:id="29"/>
    </w:p>
    <w:tbl>
      <w:tblPr>
        <w:tblStyle w:val="TableGrid"/>
        <w:tblW w:w="0" w:type="auto"/>
        <w:tblLook w:val="04A0" w:firstRow="1" w:lastRow="0" w:firstColumn="1" w:lastColumn="0" w:noHBand="0" w:noVBand="1"/>
      </w:tblPr>
      <w:tblGrid>
        <w:gridCol w:w="1949"/>
        <w:gridCol w:w="2832"/>
        <w:gridCol w:w="1848"/>
        <w:gridCol w:w="3010"/>
      </w:tblGrid>
      <w:tr w:rsidR="003E604F" w:rsidRPr="001D1436" w14:paraId="2C24A7F1" w14:textId="77777777" w:rsidTr="000D3B7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49" w:type="dxa"/>
          </w:tcPr>
          <w:p w14:paraId="11BF442B" w14:textId="36876216" w:rsidR="00D23B60" w:rsidRPr="001D1436" w:rsidRDefault="00D23B60">
            <w:pPr>
              <w:pStyle w:val="TableHeadingLeft"/>
            </w:pPr>
            <w:r w:rsidRPr="001D1436">
              <w:t xml:space="preserve">Checklist </w:t>
            </w:r>
            <w:r w:rsidR="00AC6469">
              <w:t>i</w:t>
            </w:r>
            <w:r w:rsidRPr="001D1436">
              <w:t>tem</w:t>
            </w:r>
          </w:p>
        </w:tc>
        <w:tc>
          <w:tcPr>
            <w:tcW w:w="2832" w:type="dxa"/>
          </w:tcPr>
          <w:p w14:paraId="71A6D666" w14:textId="77777777" w:rsidR="00D23B60" w:rsidRPr="001D1436" w:rsidRDefault="00D23B60">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848" w:type="dxa"/>
          </w:tcPr>
          <w:p w14:paraId="287BF5EA" w14:textId="2C6801BE" w:rsidR="00D23B60" w:rsidRPr="001D1436" w:rsidRDefault="00D23B60">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AC6469">
              <w:t>r</w:t>
            </w:r>
            <w:r w:rsidRPr="001D1436">
              <w:t>ating</w:t>
            </w:r>
          </w:p>
        </w:tc>
        <w:tc>
          <w:tcPr>
            <w:tcW w:w="3010" w:type="dxa"/>
          </w:tcPr>
          <w:p w14:paraId="3695CEA0" w14:textId="2D17A41A" w:rsidR="00D23B60" w:rsidRPr="001D1436" w:rsidRDefault="00D23B60">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w:t>
            </w:r>
            <w:r w:rsidR="00AC6469">
              <w:t>r</w:t>
            </w:r>
            <w:r w:rsidRPr="001D1436">
              <w:t>eferences</w:t>
            </w:r>
          </w:p>
        </w:tc>
      </w:tr>
      <w:tr w:rsidR="003E604F" w:rsidRPr="001D1436" w14:paraId="4237A433"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154B9DE6" w14:textId="616B4E8C" w:rsidR="005544C1" w:rsidRPr="001D1436" w:rsidRDefault="005544C1" w:rsidP="00EA4DAD">
            <w:pPr>
              <w:rPr>
                <w:b/>
                <w:bCs/>
              </w:rPr>
            </w:pPr>
            <w:r>
              <w:rPr>
                <w:b/>
                <w:bCs/>
              </w:rPr>
              <w:t>Cross Connection 1</w:t>
            </w:r>
          </w:p>
        </w:tc>
        <w:tc>
          <w:tcPr>
            <w:tcW w:w="2832" w:type="dxa"/>
            <w:shd w:val="clear" w:color="auto" w:fill="FFFFFF" w:themeFill="background1"/>
          </w:tcPr>
          <w:p w14:paraId="10F52FC3" w14:textId="5BFEB7A9" w:rsidR="00D23B60" w:rsidRPr="001D1436" w:rsidRDefault="00827631" w:rsidP="00EA4DAD">
            <w:pPr>
              <w:cnfStyle w:val="000000000000" w:firstRow="0" w:lastRow="0" w:firstColumn="0" w:lastColumn="0" w:oddVBand="0" w:evenVBand="0" w:oddHBand="0" w:evenHBand="0" w:firstRowFirstColumn="0" w:firstRowLastColumn="0" w:lastRowFirstColumn="0" w:lastRowLastColumn="0"/>
            </w:pPr>
            <w:r>
              <w:t xml:space="preserve">Are the cross-connection control and backflow protection provisions in accordance with the standards? </w:t>
            </w:r>
          </w:p>
        </w:tc>
        <w:tc>
          <w:tcPr>
            <w:tcW w:w="1848" w:type="dxa"/>
            <w:shd w:val="clear" w:color="auto" w:fill="FFFFFF" w:themeFill="background1"/>
          </w:tcPr>
          <w:p w14:paraId="29360FF4" w14:textId="11F874AA" w:rsidR="00D23B60" w:rsidRPr="001D1436" w:rsidRDefault="00827631" w:rsidP="00EA4DAD">
            <w:pPr>
              <w:cnfStyle w:val="000000000000" w:firstRow="0" w:lastRow="0" w:firstColumn="0" w:lastColumn="0" w:oddVBand="0" w:evenVBand="0" w:oddHBand="0" w:evenHBand="0" w:firstRowFirstColumn="0" w:firstRowLastColumn="0" w:lastRowFirstColumn="0" w:lastRowLastColumn="0"/>
            </w:pPr>
            <w:r>
              <w:t>Unsafe / Needs Rectification</w:t>
            </w:r>
          </w:p>
        </w:tc>
        <w:tc>
          <w:tcPr>
            <w:tcW w:w="3010" w:type="dxa"/>
            <w:shd w:val="clear" w:color="auto" w:fill="FFFFFF" w:themeFill="background1"/>
          </w:tcPr>
          <w:p w14:paraId="1A0EBB64" w14:textId="6581E03E" w:rsidR="00D23B60" w:rsidRPr="001D1436" w:rsidRDefault="00FC00F0" w:rsidP="00EA4DAD">
            <w:pPr>
              <w:cnfStyle w:val="000000000000" w:firstRow="0" w:lastRow="0" w:firstColumn="0" w:lastColumn="0" w:oddVBand="0" w:evenVBand="0" w:oddHBand="0" w:evenHBand="0" w:firstRowFirstColumn="0" w:firstRowLastColumn="0" w:lastRowFirstColumn="0" w:lastRowLastColumn="0"/>
            </w:pPr>
            <w:r w:rsidRPr="00FC00F0">
              <w:t>Clause 3.2 - AS/NZS 3500:4:2021 Cross connection control and backflow prevention devices shall be installed in accordance with AS/NZS 3500:1.2021. AS/NZS3500.1:2021 cl 4.4.7 Heated water systems: the requirements of this section for backflow prevention devices apply equally to heated water supply systems and cold-water supply services. The Backflow prevention device used in heated water supply systems shall be suitable for the specific heated water installation.</w:t>
            </w:r>
          </w:p>
        </w:tc>
      </w:tr>
      <w:tr w:rsidR="003E604F" w:rsidRPr="001D1436" w14:paraId="0C867CE0"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6BA30D32" w14:textId="3DCC4E77" w:rsidR="005544C1" w:rsidRPr="001D1436" w:rsidRDefault="005544C1" w:rsidP="00EA4DAD">
            <w:pPr>
              <w:rPr>
                <w:b/>
                <w:bCs/>
              </w:rPr>
            </w:pPr>
            <w:r>
              <w:rPr>
                <w:b/>
                <w:bCs/>
              </w:rPr>
              <w:t>Flow Rate 1</w:t>
            </w:r>
          </w:p>
        </w:tc>
        <w:tc>
          <w:tcPr>
            <w:tcW w:w="2832" w:type="dxa"/>
            <w:shd w:val="clear" w:color="auto" w:fill="FFFFFF" w:themeFill="background1"/>
          </w:tcPr>
          <w:p w14:paraId="693E1ABE" w14:textId="0A5223F5" w:rsidR="00D23B60" w:rsidRPr="001D1436" w:rsidRDefault="00A35945" w:rsidP="00EA4DAD">
            <w:pPr>
              <w:cnfStyle w:val="000000000000" w:firstRow="0" w:lastRow="0" w:firstColumn="0" w:lastColumn="0" w:oddVBand="0" w:evenVBand="0" w:oddHBand="0" w:evenHBand="0" w:firstRowFirstColumn="0" w:firstRowLastColumn="0" w:lastRowFirstColumn="0" w:lastRowLastColumn="0"/>
            </w:pPr>
            <w:r w:rsidRPr="00A35945">
              <w:t>Have the correct flow rates at outlets within a building been achieved? </w:t>
            </w:r>
          </w:p>
        </w:tc>
        <w:tc>
          <w:tcPr>
            <w:tcW w:w="1848" w:type="dxa"/>
            <w:shd w:val="clear" w:color="auto" w:fill="FFFFFF" w:themeFill="background1"/>
          </w:tcPr>
          <w:p w14:paraId="0E94D44D" w14:textId="22E4724D" w:rsidR="00D23B60" w:rsidRPr="001D1436" w:rsidRDefault="00A35945"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7EA14950" w14:textId="350BF339" w:rsidR="00D23B60" w:rsidRPr="001D1436" w:rsidRDefault="00A35945" w:rsidP="00EA4DAD">
            <w:pPr>
              <w:cnfStyle w:val="000000000000" w:firstRow="0" w:lastRow="0" w:firstColumn="0" w:lastColumn="0" w:oddVBand="0" w:evenVBand="0" w:oddHBand="0" w:evenHBand="0" w:firstRowFirstColumn="0" w:firstRowLastColumn="0" w:lastRowFirstColumn="0" w:lastRowLastColumn="0"/>
            </w:pPr>
            <w:r w:rsidRPr="00A35945">
              <w:t xml:space="preserve">AS/NZS 3500.4:2021 </w:t>
            </w:r>
            <w:r w:rsidR="003140FA">
              <w:t>cl</w:t>
            </w:r>
            <w:r w:rsidRPr="00A35945">
              <w:t xml:space="preserve"> 1.10. </w:t>
            </w:r>
            <w:r w:rsidR="008F5E36">
              <w:t>and</w:t>
            </w:r>
            <w:r w:rsidRPr="00A35945">
              <w:t xml:space="preserve"> </w:t>
            </w:r>
            <w:r w:rsidR="003140FA">
              <w:t>cl</w:t>
            </w:r>
            <w:r w:rsidRPr="00A35945">
              <w:t xml:space="preserve"> 10.3.2</w:t>
            </w:r>
          </w:p>
        </w:tc>
      </w:tr>
      <w:tr w:rsidR="00706322" w:rsidRPr="001D1436" w14:paraId="28DCCCF3"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6186E9D8" w14:textId="77777777" w:rsidR="005544C1" w:rsidRDefault="00C112FC" w:rsidP="00EA4DAD">
            <w:pPr>
              <w:rPr>
                <w:b/>
                <w:bCs/>
              </w:rPr>
            </w:pPr>
            <w:r>
              <w:rPr>
                <w:b/>
                <w:bCs/>
              </w:rPr>
              <w:t>General Installation Requirements 6</w:t>
            </w:r>
          </w:p>
          <w:p w14:paraId="5ADB6EAE" w14:textId="774C8A1F" w:rsidR="00F23C1D" w:rsidRPr="002602D0" w:rsidRDefault="00F23C1D" w:rsidP="00EA4DAD">
            <w:pPr>
              <w:rPr>
                <w:i/>
                <w:iCs/>
              </w:rPr>
            </w:pPr>
          </w:p>
        </w:tc>
        <w:tc>
          <w:tcPr>
            <w:tcW w:w="2832" w:type="dxa"/>
            <w:shd w:val="clear" w:color="auto" w:fill="FFFFFF" w:themeFill="background1"/>
          </w:tcPr>
          <w:p w14:paraId="2F31FFC0" w14:textId="42A69A10" w:rsidR="00F9021F" w:rsidRPr="001D1436" w:rsidRDefault="00F9021F" w:rsidP="00EA4DAD">
            <w:pPr>
              <w:cnfStyle w:val="000000000000" w:firstRow="0" w:lastRow="0" w:firstColumn="0" w:lastColumn="0" w:oddVBand="0" w:evenVBand="0" w:oddHBand="0" w:evenHBand="0" w:firstRowFirstColumn="0" w:firstRowLastColumn="0" w:lastRowFirstColumn="0" w:lastRowLastColumn="0"/>
            </w:pPr>
            <w:r>
              <w:t>Has the water tank been installed level and on an appropriate base of either:</w:t>
            </w:r>
            <w:r>
              <w:br/>
              <w:t>- bonded brick</w:t>
            </w:r>
            <w:r>
              <w:br/>
              <w:t>- pre-case concrete (slab or pad)?</w:t>
            </w:r>
          </w:p>
        </w:tc>
        <w:tc>
          <w:tcPr>
            <w:tcW w:w="1848" w:type="dxa"/>
            <w:shd w:val="clear" w:color="auto" w:fill="FFFFFF" w:themeFill="background1"/>
          </w:tcPr>
          <w:p w14:paraId="2C2D40DE" w14:textId="70362073" w:rsidR="005544C1" w:rsidRPr="001D1436" w:rsidRDefault="00F9021F"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5F1E4F80" w14:textId="5B747206" w:rsidR="005544C1" w:rsidRPr="001D1436" w:rsidRDefault="00F9021F" w:rsidP="00EA4DAD">
            <w:pPr>
              <w:cnfStyle w:val="000000000000" w:firstRow="0" w:lastRow="0" w:firstColumn="0" w:lastColumn="0" w:oddVBand="0" w:evenVBand="0" w:oddHBand="0" w:evenHBand="0" w:firstRowFirstColumn="0" w:firstRowLastColumn="0" w:lastRowFirstColumn="0" w:lastRowLastColumn="0"/>
            </w:pPr>
            <w:r>
              <w:t xml:space="preserve">AS/NZS 3500.4:2021 </w:t>
            </w:r>
            <w:r w:rsidR="003140FA">
              <w:t>cl</w:t>
            </w:r>
            <w:r>
              <w:t xml:space="preserve"> 5.5.3</w:t>
            </w:r>
          </w:p>
        </w:tc>
      </w:tr>
      <w:tr w:rsidR="00AA14DB" w:rsidRPr="001D1436" w14:paraId="08E329E2"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2D4AB390" w14:textId="685C9336" w:rsidR="005544C1" w:rsidRDefault="00C112FC" w:rsidP="00EA4DAD">
            <w:pPr>
              <w:rPr>
                <w:b/>
                <w:bCs/>
              </w:rPr>
            </w:pPr>
            <w:r>
              <w:rPr>
                <w:b/>
                <w:bCs/>
              </w:rPr>
              <w:t>General Installation Requirements 3</w:t>
            </w:r>
          </w:p>
        </w:tc>
        <w:tc>
          <w:tcPr>
            <w:tcW w:w="2832" w:type="dxa"/>
            <w:shd w:val="clear" w:color="auto" w:fill="FFFFFF" w:themeFill="background1"/>
          </w:tcPr>
          <w:p w14:paraId="25D7680A" w14:textId="51716AF1" w:rsidR="005544C1" w:rsidRPr="001D1436" w:rsidRDefault="00C736A8" w:rsidP="00EA4DAD">
            <w:pPr>
              <w:cnfStyle w:val="000000000000" w:firstRow="0" w:lastRow="0" w:firstColumn="0" w:lastColumn="0" w:oddVBand="0" w:evenVBand="0" w:oddHBand="0" w:evenHBand="0" w:firstRowFirstColumn="0" w:firstRowLastColumn="0" w:lastRowFirstColumn="0" w:lastRowLastColumn="0"/>
            </w:pPr>
            <w:r>
              <w:t xml:space="preserve">Do any storage tanks connected have overflow and safe tray provisions that comply? </w:t>
            </w:r>
          </w:p>
        </w:tc>
        <w:tc>
          <w:tcPr>
            <w:tcW w:w="1848" w:type="dxa"/>
            <w:shd w:val="clear" w:color="auto" w:fill="FFFFFF" w:themeFill="background1"/>
          </w:tcPr>
          <w:p w14:paraId="53BF2179" w14:textId="63DB1B4D" w:rsidR="005544C1" w:rsidRPr="001D1436" w:rsidRDefault="00C736A8"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6673F0A0" w14:textId="073A571D" w:rsidR="005544C1" w:rsidRPr="001D1436" w:rsidRDefault="003140FA" w:rsidP="00EA4DAD">
            <w:pPr>
              <w:cnfStyle w:val="000000000000" w:firstRow="0" w:lastRow="0" w:firstColumn="0" w:lastColumn="0" w:oddVBand="0" w:evenVBand="0" w:oddHBand="0" w:evenHBand="0" w:firstRowFirstColumn="0" w:firstRowLastColumn="0" w:lastRowFirstColumn="0" w:lastRowLastColumn="0"/>
            </w:pPr>
            <w:r w:rsidRPr="003140FA">
              <w:t>AS/NZS 3500.4:2021 cl 2.6.1, 2.6.2, 5.4.3, 5.4.4, 5.4.5, 6.4.4, </w:t>
            </w:r>
          </w:p>
        </w:tc>
      </w:tr>
      <w:tr w:rsidR="00AA14DB" w:rsidRPr="001D1436" w14:paraId="53A114D7"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51724355" w14:textId="13F946D3" w:rsidR="005544C1" w:rsidRDefault="00C112FC" w:rsidP="00EA4DAD">
            <w:pPr>
              <w:rPr>
                <w:b/>
                <w:bCs/>
              </w:rPr>
            </w:pPr>
            <w:r>
              <w:rPr>
                <w:b/>
                <w:bCs/>
              </w:rPr>
              <w:t>General Installation Requirements 4</w:t>
            </w:r>
          </w:p>
        </w:tc>
        <w:tc>
          <w:tcPr>
            <w:tcW w:w="2832" w:type="dxa"/>
          </w:tcPr>
          <w:p w14:paraId="278DE986" w14:textId="60D39A61" w:rsidR="005544C1" w:rsidRPr="001D1436" w:rsidRDefault="003140FA" w:rsidP="00EA4DAD">
            <w:pPr>
              <w:cnfStyle w:val="000000000000" w:firstRow="0" w:lastRow="0" w:firstColumn="0" w:lastColumn="0" w:oddVBand="0" w:evenVBand="0" w:oddHBand="0" w:evenHBand="0" w:firstRowFirstColumn="0" w:firstRowLastColumn="0" w:lastRowFirstColumn="0" w:lastRowLastColumn="0"/>
            </w:pPr>
            <w:r>
              <w:t>Does below ground pipework have the correct depth of cover?</w:t>
            </w:r>
          </w:p>
        </w:tc>
        <w:tc>
          <w:tcPr>
            <w:tcW w:w="1848" w:type="dxa"/>
          </w:tcPr>
          <w:p w14:paraId="0A4484C3" w14:textId="2E423F8C" w:rsidR="005544C1" w:rsidRPr="001D1436" w:rsidRDefault="003140FA" w:rsidP="00EA4DAD">
            <w:pPr>
              <w:cnfStyle w:val="000000000000" w:firstRow="0" w:lastRow="0" w:firstColumn="0" w:lastColumn="0" w:oddVBand="0" w:evenVBand="0" w:oddHBand="0" w:evenHBand="0" w:firstRowFirstColumn="0" w:firstRowLastColumn="0" w:lastRowFirstColumn="0" w:lastRowLastColumn="0"/>
            </w:pPr>
            <w:r>
              <w:t>Unsafe / Needs Rectification / Improvements Identified</w:t>
            </w:r>
          </w:p>
        </w:tc>
        <w:tc>
          <w:tcPr>
            <w:tcW w:w="3010" w:type="dxa"/>
          </w:tcPr>
          <w:p w14:paraId="01A5E078" w14:textId="6AA01D72" w:rsidR="005544C1" w:rsidRPr="001D1436" w:rsidRDefault="00995086" w:rsidP="00EA4DAD">
            <w:pPr>
              <w:cnfStyle w:val="000000000000" w:firstRow="0" w:lastRow="0" w:firstColumn="0" w:lastColumn="0" w:oddVBand="0" w:evenVBand="0" w:oddHBand="0" w:evenHBand="0" w:firstRowFirstColumn="0" w:firstRowLastColumn="0" w:lastRowFirstColumn="0" w:lastRowLastColumn="0"/>
            </w:pPr>
            <w:r w:rsidRPr="00995086">
              <w:t>AS/</w:t>
            </w:r>
            <w:r>
              <w:t>NZ</w:t>
            </w:r>
            <w:r w:rsidRPr="00995086">
              <w:t>S 3500.4:2021 cl 4.10 </w:t>
            </w:r>
          </w:p>
        </w:tc>
      </w:tr>
      <w:tr w:rsidR="00AA14DB" w:rsidRPr="001D1436" w14:paraId="3F763A4F"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20222F7D" w14:textId="657C3054" w:rsidR="00C112FC" w:rsidRDefault="00C112FC" w:rsidP="00EA4DAD">
            <w:pPr>
              <w:rPr>
                <w:b/>
                <w:bCs/>
              </w:rPr>
            </w:pPr>
            <w:r>
              <w:rPr>
                <w:b/>
                <w:bCs/>
              </w:rPr>
              <w:t>General Installation Requirements 5</w:t>
            </w:r>
          </w:p>
        </w:tc>
        <w:tc>
          <w:tcPr>
            <w:tcW w:w="2832" w:type="dxa"/>
          </w:tcPr>
          <w:p w14:paraId="5A84A45A" w14:textId="4CB4D548" w:rsidR="005544C1" w:rsidRPr="001D1436" w:rsidRDefault="00995086" w:rsidP="00EA4DAD">
            <w:pPr>
              <w:cnfStyle w:val="000000000000" w:firstRow="0" w:lastRow="0" w:firstColumn="0" w:lastColumn="0" w:oddVBand="0" w:evenVBand="0" w:oddHBand="0" w:evenHBand="0" w:firstRowFirstColumn="0" w:firstRowLastColumn="0" w:lastRowFirstColumn="0" w:lastRowLastColumn="0"/>
            </w:pPr>
            <w:r>
              <w:t>Have the manufacturer’s installation requirements been adhered to?</w:t>
            </w:r>
          </w:p>
        </w:tc>
        <w:tc>
          <w:tcPr>
            <w:tcW w:w="1848" w:type="dxa"/>
          </w:tcPr>
          <w:p w14:paraId="2DA1F7A6" w14:textId="56A726FD" w:rsidR="005544C1" w:rsidRPr="001D1436" w:rsidRDefault="0006757E" w:rsidP="00EA4DAD">
            <w:pPr>
              <w:cnfStyle w:val="000000000000" w:firstRow="0" w:lastRow="0" w:firstColumn="0" w:lastColumn="0" w:oddVBand="0" w:evenVBand="0" w:oddHBand="0" w:evenHBand="0" w:firstRowFirstColumn="0" w:firstRowLastColumn="0" w:lastRowFirstColumn="0" w:lastRowLastColumn="0"/>
            </w:pPr>
            <w:r>
              <w:t>Needs Rectification / Improvements Identified</w:t>
            </w:r>
          </w:p>
        </w:tc>
        <w:tc>
          <w:tcPr>
            <w:tcW w:w="3010" w:type="dxa"/>
          </w:tcPr>
          <w:p w14:paraId="39A664CF" w14:textId="7D217538" w:rsidR="00952FBA" w:rsidRPr="001D1436" w:rsidRDefault="0006757E" w:rsidP="00EA4DAD">
            <w:pPr>
              <w:cnfStyle w:val="000000000000" w:firstRow="0" w:lastRow="0" w:firstColumn="0" w:lastColumn="0" w:oddVBand="0" w:evenVBand="0" w:oddHBand="0" w:evenHBand="0" w:firstRowFirstColumn="0" w:firstRowLastColumn="0" w:lastRowFirstColumn="0" w:lastRowLastColumn="0"/>
            </w:pPr>
            <w:r>
              <w:t xml:space="preserve">Plumbing regulations – part 3, 14. Manufacturer’s instructions </w:t>
            </w:r>
            <w:r w:rsidR="00952FBA">
              <w:t xml:space="preserve">are not mandatory, but must be considered. Includes gas installations. </w:t>
            </w:r>
            <w:r w:rsidR="00952FBA">
              <w:br/>
              <w:t xml:space="preserve">AS/NZS </w:t>
            </w:r>
            <w:r w:rsidR="00580B93">
              <w:t>5601.1:2022 cl 6.2.2</w:t>
            </w:r>
          </w:p>
        </w:tc>
      </w:tr>
      <w:tr w:rsidR="00AA14DB" w:rsidRPr="001D1436" w14:paraId="6AC5AD52"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14D2C710" w14:textId="2EE5FAE6" w:rsidR="005544C1" w:rsidRDefault="00C112FC" w:rsidP="00EA4DAD">
            <w:pPr>
              <w:rPr>
                <w:b/>
                <w:bCs/>
              </w:rPr>
            </w:pPr>
            <w:r>
              <w:rPr>
                <w:b/>
                <w:bCs/>
              </w:rPr>
              <w:t>Material</w:t>
            </w:r>
            <w:r w:rsidR="00F23C1D">
              <w:rPr>
                <w:b/>
                <w:bCs/>
              </w:rPr>
              <w:t xml:space="preserve"> and Products 1</w:t>
            </w:r>
          </w:p>
        </w:tc>
        <w:tc>
          <w:tcPr>
            <w:tcW w:w="2832" w:type="dxa"/>
          </w:tcPr>
          <w:p w14:paraId="752B5D18" w14:textId="4CE9118B" w:rsidR="005544C1" w:rsidRPr="001D1436" w:rsidRDefault="00957362" w:rsidP="00EA4DAD">
            <w:pPr>
              <w:cnfStyle w:val="000000000000" w:firstRow="0" w:lastRow="0" w:firstColumn="0" w:lastColumn="0" w:oddVBand="0" w:evenVBand="0" w:oddHBand="0" w:evenHBand="0" w:firstRowFirstColumn="0" w:firstRowLastColumn="0" w:lastRowFirstColumn="0" w:lastRowLastColumn="0"/>
            </w:pPr>
            <w:r>
              <w:t xml:space="preserve">Are the materials used fit for their intended purpose </w:t>
            </w:r>
            <w:r w:rsidR="00DF0B11">
              <w:t>and where required appropriately authorised?</w:t>
            </w:r>
          </w:p>
        </w:tc>
        <w:tc>
          <w:tcPr>
            <w:tcW w:w="1848" w:type="dxa"/>
          </w:tcPr>
          <w:p w14:paraId="1B9F48F9" w14:textId="0D45396F" w:rsidR="005544C1" w:rsidRPr="001D1436" w:rsidRDefault="00DF0B11" w:rsidP="00EA4DAD">
            <w:pPr>
              <w:cnfStyle w:val="000000000000" w:firstRow="0" w:lastRow="0" w:firstColumn="0" w:lastColumn="0" w:oddVBand="0" w:evenVBand="0" w:oddHBand="0" w:evenHBand="0" w:firstRowFirstColumn="0" w:firstRowLastColumn="0" w:lastRowFirstColumn="0" w:lastRowLastColumn="0"/>
            </w:pPr>
            <w:r>
              <w:t>Unsafe / Needs Rectification / Improvements Identified</w:t>
            </w:r>
          </w:p>
        </w:tc>
        <w:tc>
          <w:tcPr>
            <w:tcW w:w="3010" w:type="dxa"/>
          </w:tcPr>
          <w:p w14:paraId="48BF379F" w14:textId="554FE7F9" w:rsidR="005544C1" w:rsidRPr="001D1436" w:rsidRDefault="00DF0B11" w:rsidP="00EA4DAD">
            <w:pPr>
              <w:cnfStyle w:val="000000000000" w:firstRow="0" w:lastRow="0" w:firstColumn="0" w:lastColumn="0" w:oddVBand="0" w:evenVBand="0" w:oddHBand="0" w:evenHBand="0" w:firstRowFirstColumn="0" w:firstRowLastColumn="0" w:lastRowFirstColumn="0" w:lastRowLastColumn="0"/>
            </w:pPr>
            <w:r>
              <w:t>AS/NZS 3500.4:2018</w:t>
            </w:r>
            <w:r w:rsidR="00945890">
              <w:t xml:space="preserve"> – Section 2 and PCA Watermark Requirements</w:t>
            </w:r>
            <w:r w:rsidR="00945890">
              <w:br/>
              <w:t xml:space="preserve">AS/NZS 3500.1:2021 – </w:t>
            </w:r>
            <w:r w:rsidR="00E90DB9">
              <w:t>App B</w:t>
            </w:r>
            <w:r w:rsidR="00F5057F">
              <w:t xml:space="preserve">.2 Watermark Certification PCA reference to AS/NZS 4020. </w:t>
            </w:r>
          </w:p>
        </w:tc>
      </w:tr>
      <w:tr w:rsidR="000D3B7D" w:rsidRPr="001D1436" w14:paraId="7667915A" w14:textId="77777777" w:rsidTr="0E769767">
        <w:trPr>
          <w:trHeight w:val="285"/>
        </w:trPr>
        <w:tc>
          <w:tcPr>
            <w:cnfStyle w:val="001000000000" w:firstRow="0" w:lastRow="0" w:firstColumn="1" w:lastColumn="0" w:oddVBand="0" w:evenVBand="0" w:oddHBand="0" w:evenHBand="0" w:firstRowFirstColumn="0" w:firstRowLastColumn="0" w:lastRowFirstColumn="0" w:lastRowLastColumn="0"/>
            <w:tcW w:w="1949" w:type="dxa"/>
            <w:shd w:val="clear" w:color="auto" w:fill="FAC5A2" w:themeFill="accent1" w:themeFillTint="99"/>
          </w:tcPr>
          <w:p w14:paraId="3E22B25D" w14:textId="77777777" w:rsidR="000D3B7D" w:rsidRDefault="000D3B7D" w:rsidP="00EA4DAD">
            <w:pPr>
              <w:rPr>
                <w:b/>
                <w:bCs/>
              </w:rPr>
            </w:pPr>
            <w:r>
              <w:rPr>
                <w:b/>
                <w:bCs/>
              </w:rPr>
              <w:lastRenderedPageBreak/>
              <w:t>Material and Products 2</w:t>
            </w:r>
          </w:p>
          <w:p w14:paraId="4DEB7C1C" w14:textId="0C789DA5" w:rsidR="000D3B7D" w:rsidRPr="000D3B7D" w:rsidRDefault="00AA4E8C" w:rsidP="00EA4DAD">
            <w:pPr>
              <w:rPr>
                <w:i/>
                <w:iCs/>
              </w:rPr>
            </w:pPr>
            <w:r>
              <w:rPr>
                <w:i/>
                <w:iCs/>
              </w:rPr>
              <w:t xml:space="preserve">New </w:t>
            </w:r>
            <w:r w:rsidR="00843D20">
              <w:rPr>
                <w:i/>
                <w:iCs/>
              </w:rPr>
              <w:t>i</w:t>
            </w:r>
            <w:r>
              <w:rPr>
                <w:i/>
                <w:iCs/>
              </w:rPr>
              <w:t>tem</w:t>
            </w:r>
          </w:p>
        </w:tc>
        <w:tc>
          <w:tcPr>
            <w:tcW w:w="2832" w:type="dxa"/>
            <w:shd w:val="clear" w:color="auto" w:fill="FAC5A2" w:themeFill="accent1" w:themeFillTint="99"/>
          </w:tcPr>
          <w:p w14:paraId="5E052007" w14:textId="7D5C7F8D" w:rsidR="000D3B7D" w:rsidRDefault="00527E10" w:rsidP="00EA4DAD">
            <w:pPr>
              <w:cnfStyle w:val="000000000000" w:firstRow="0" w:lastRow="0" w:firstColumn="0" w:lastColumn="0" w:oddVBand="0" w:evenVBand="0" w:oddHBand="0" w:evenHBand="0" w:firstRowFirstColumn="0" w:firstRowLastColumn="0" w:lastRowFirstColumn="0" w:lastRowLastColumn="0"/>
            </w:pPr>
            <w:r w:rsidRPr="00527E10">
              <w:t xml:space="preserve">If installed, has the </w:t>
            </w:r>
            <w:r w:rsidR="20FC9675">
              <w:t>condenser</w:t>
            </w:r>
            <w:r w:rsidRPr="00527E10">
              <w:t xml:space="preserve"> unit been securely fixed and installed in line with the manufacturer's additional requirements?</w:t>
            </w:r>
          </w:p>
        </w:tc>
        <w:tc>
          <w:tcPr>
            <w:tcW w:w="1848" w:type="dxa"/>
            <w:shd w:val="clear" w:color="auto" w:fill="FAC5A2" w:themeFill="accent1" w:themeFillTint="99"/>
          </w:tcPr>
          <w:p w14:paraId="05AA8EED" w14:textId="65007834" w:rsidR="000D3B7D" w:rsidRDefault="00527E10" w:rsidP="00EA4DAD">
            <w:pPr>
              <w:cnfStyle w:val="000000000000" w:firstRow="0" w:lastRow="0" w:firstColumn="0" w:lastColumn="0" w:oddVBand="0" w:evenVBand="0" w:oddHBand="0" w:evenHBand="0" w:firstRowFirstColumn="0" w:firstRowLastColumn="0" w:lastRowFirstColumn="0" w:lastRowLastColumn="0"/>
            </w:pPr>
            <w:r>
              <w:t xml:space="preserve">Needs Rectification </w:t>
            </w:r>
          </w:p>
        </w:tc>
        <w:tc>
          <w:tcPr>
            <w:tcW w:w="3010" w:type="dxa"/>
            <w:shd w:val="clear" w:color="auto" w:fill="FAC5A2" w:themeFill="accent1" w:themeFillTint="99"/>
          </w:tcPr>
          <w:p w14:paraId="7B39E087" w14:textId="4185519A" w:rsidR="000D3B7D" w:rsidRDefault="00527E10" w:rsidP="00EA4DAD">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470216BF"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654CEAE2" w14:textId="46BA72DA" w:rsidR="005544C1" w:rsidRDefault="00F23C1D" w:rsidP="00EA4DAD">
            <w:pPr>
              <w:rPr>
                <w:b/>
                <w:bCs/>
              </w:rPr>
            </w:pPr>
            <w:r>
              <w:rPr>
                <w:b/>
                <w:bCs/>
              </w:rPr>
              <w:t>Pipework 1</w:t>
            </w:r>
          </w:p>
        </w:tc>
        <w:tc>
          <w:tcPr>
            <w:tcW w:w="2832" w:type="dxa"/>
          </w:tcPr>
          <w:p w14:paraId="52DBC062" w14:textId="6755FBC9" w:rsidR="005544C1" w:rsidRPr="001D1436" w:rsidRDefault="00C8170B" w:rsidP="00EA4DAD">
            <w:pPr>
              <w:cnfStyle w:val="000000000000" w:firstRow="0" w:lastRow="0" w:firstColumn="0" w:lastColumn="0" w:oddVBand="0" w:evenVBand="0" w:oddHBand="0" w:evenHBand="0" w:firstRowFirstColumn="0" w:firstRowLastColumn="0" w:lastRowFirstColumn="0" w:lastRowLastColumn="0"/>
            </w:pPr>
            <w:r>
              <w:t xml:space="preserve">Does the installation have the minimum internal diameter pipe size? </w:t>
            </w:r>
          </w:p>
        </w:tc>
        <w:tc>
          <w:tcPr>
            <w:tcW w:w="1848" w:type="dxa"/>
          </w:tcPr>
          <w:p w14:paraId="5370591A" w14:textId="2F81907C" w:rsidR="005544C1" w:rsidRPr="001D1436" w:rsidRDefault="00C8170B"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tcPr>
          <w:p w14:paraId="18170AB2" w14:textId="36B24796" w:rsidR="005544C1" w:rsidRPr="001D1436" w:rsidRDefault="00D04EAF" w:rsidP="00EA4DAD">
            <w:pPr>
              <w:cnfStyle w:val="000000000000" w:firstRow="0" w:lastRow="0" w:firstColumn="0" w:lastColumn="0" w:oddVBand="0" w:evenVBand="0" w:oddHBand="0" w:evenHBand="0" w:firstRowFirstColumn="0" w:firstRowLastColumn="0" w:lastRowFirstColumn="0" w:lastRowLastColumn="0"/>
            </w:pPr>
            <w:r>
              <w:t xml:space="preserve">AS/NZS 3500.4:2021 </w:t>
            </w:r>
            <w:r w:rsidR="00DA2A86">
              <w:t>cl 1.7 to meet requirem</w:t>
            </w:r>
            <w:r w:rsidR="00B40A76">
              <w:t xml:space="preserve">ents of 1.8 </w:t>
            </w:r>
            <w:r w:rsidR="008F5E36">
              <w:t>and</w:t>
            </w:r>
            <w:r w:rsidR="00B40A76">
              <w:t xml:space="preserve"> 1.9</w:t>
            </w:r>
            <w:r w:rsidR="00B961D0">
              <w:t xml:space="preserve">, </w:t>
            </w:r>
            <w:r w:rsidR="00B42BBA">
              <w:t xml:space="preserve">cl </w:t>
            </w:r>
            <w:r w:rsidR="00B961D0">
              <w:t xml:space="preserve">6.3.6 for solar water heaters, </w:t>
            </w:r>
            <w:r w:rsidR="00B42BBA">
              <w:t xml:space="preserve">cl 10.6.1.1 for recirculation systems, and cl 7.2.1. for thermosiphon only. </w:t>
            </w:r>
          </w:p>
        </w:tc>
      </w:tr>
      <w:tr w:rsidR="00AA14DB" w:rsidRPr="001D1436" w14:paraId="470766FE" w14:textId="77777777" w:rsidTr="00BE4C48">
        <w:trPr>
          <w:trHeight w:val="285"/>
        </w:trPr>
        <w:tc>
          <w:tcPr>
            <w:cnfStyle w:val="001000000000" w:firstRow="0" w:lastRow="0" w:firstColumn="1" w:lastColumn="0" w:oddVBand="0" w:evenVBand="0" w:oddHBand="0" w:evenHBand="0" w:firstRowFirstColumn="0" w:firstRowLastColumn="0" w:lastRowFirstColumn="0" w:lastRowLastColumn="0"/>
            <w:tcW w:w="1949" w:type="dxa"/>
            <w:shd w:val="clear" w:color="auto" w:fill="E8E8E8" w:themeFill="text1" w:themeFillTint="1A"/>
          </w:tcPr>
          <w:p w14:paraId="0CD0AC97" w14:textId="77777777" w:rsidR="005544C1" w:rsidRDefault="00940498" w:rsidP="00EA4DAD">
            <w:pPr>
              <w:rPr>
                <w:b/>
                <w:bCs/>
              </w:rPr>
            </w:pPr>
            <w:r>
              <w:rPr>
                <w:b/>
                <w:bCs/>
              </w:rPr>
              <w:t>Pipework 2</w:t>
            </w:r>
          </w:p>
          <w:p w14:paraId="721C3F9A" w14:textId="2FD80628" w:rsidR="00843D20" w:rsidRDefault="00843D20" w:rsidP="00EA4DAD">
            <w:pPr>
              <w:rPr>
                <w:b/>
                <w:bCs/>
              </w:rPr>
            </w:pPr>
            <w:r>
              <w:rPr>
                <w:i/>
                <w:iCs/>
              </w:rPr>
              <w:t>Updated item</w:t>
            </w:r>
          </w:p>
        </w:tc>
        <w:tc>
          <w:tcPr>
            <w:tcW w:w="2832" w:type="dxa"/>
            <w:shd w:val="clear" w:color="auto" w:fill="E8E8E8" w:themeFill="text1" w:themeFillTint="1A"/>
          </w:tcPr>
          <w:p w14:paraId="40C0E83D" w14:textId="4234E6D7" w:rsidR="005544C1" w:rsidRPr="001D1436" w:rsidRDefault="005A33AB" w:rsidP="00EA4DAD">
            <w:pPr>
              <w:cnfStyle w:val="000000000000" w:firstRow="0" w:lastRow="0" w:firstColumn="0" w:lastColumn="0" w:oddVBand="0" w:evenVBand="0" w:oddHBand="0" w:evenHBand="0" w:firstRowFirstColumn="0" w:firstRowLastColumn="0" w:lastRowFirstColumn="0" w:lastRowLastColumn="0"/>
            </w:pPr>
            <w:r>
              <w:t xml:space="preserve">Has any pipework support been provided? </w:t>
            </w:r>
          </w:p>
        </w:tc>
        <w:tc>
          <w:tcPr>
            <w:tcW w:w="1848" w:type="dxa"/>
            <w:shd w:val="clear" w:color="auto" w:fill="E8E8E8" w:themeFill="text1" w:themeFillTint="1A"/>
          </w:tcPr>
          <w:p w14:paraId="439A3836" w14:textId="658F2841" w:rsidR="005544C1" w:rsidRPr="001D1436" w:rsidRDefault="00F74715"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E8E8E8" w:themeFill="text1" w:themeFillTint="1A"/>
          </w:tcPr>
          <w:p w14:paraId="0E6B5779" w14:textId="2A85AE71" w:rsidR="005544C1" w:rsidRPr="001D1436" w:rsidRDefault="00E0161F" w:rsidP="00EA4DAD">
            <w:pPr>
              <w:cnfStyle w:val="000000000000" w:firstRow="0" w:lastRow="0" w:firstColumn="0" w:lastColumn="0" w:oddVBand="0" w:evenVBand="0" w:oddHBand="0" w:evenHBand="0" w:firstRowFirstColumn="0" w:firstRowLastColumn="0" w:lastRowFirstColumn="0" w:lastRowLastColumn="0"/>
            </w:pPr>
            <w:r w:rsidRPr="00E0161F">
              <w:t xml:space="preserve">AS/NZS 3500.4:2021 </w:t>
            </w:r>
            <w:r>
              <w:t>c</w:t>
            </w:r>
            <w:r w:rsidRPr="00E0161F">
              <w:t>l 4.5</w:t>
            </w:r>
          </w:p>
        </w:tc>
      </w:tr>
      <w:tr w:rsidR="00DD38E4" w:rsidRPr="001D1436" w14:paraId="7A5BB375" w14:textId="77777777" w:rsidTr="00765D8A">
        <w:trPr>
          <w:trHeight w:val="285"/>
        </w:trPr>
        <w:tc>
          <w:tcPr>
            <w:cnfStyle w:val="001000000000" w:firstRow="0" w:lastRow="0" w:firstColumn="1" w:lastColumn="0" w:oddVBand="0" w:evenVBand="0" w:oddHBand="0" w:evenHBand="0" w:firstRowFirstColumn="0" w:firstRowLastColumn="0" w:lastRowFirstColumn="0" w:lastRowLastColumn="0"/>
            <w:tcW w:w="1949" w:type="dxa"/>
            <w:shd w:val="clear" w:color="auto" w:fill="FAC5A2" w:themeFill="accent1" w:themeFillTint="99"/>
          </w:tcPr>
          <w:p w14:paraId="64097A00" w14:textId="77777777" w:rsidR="00DD38E4" w:rsidRDefault="00DD38E4" w:rsidP="00EA4DAD">
            <w:pPr>
              <w:rPr>
                <w:b/>
                <w:bCs/>
              </w:rPr>
            </w:pPr>
            <w:r>
              <w:rPr>
                <w:b/>
                <w:bCs/>
              </w:rPr>
              <w:t>Pipework 4</w:t>
            </w:r>
          </w:p>
          <w:p w14:paraId="1AACDFF0" w14:textId="0A4470CD" w:rsidR="008F69CC" w:rsidRPr="008F69CC" w:rsidRDefault="00AA4E8C" w:rsidP="00EA4DAD">
            <w:pPr>
              <w:rPr>
                <w:i/>
                <w:iCs/>
              </w:rPr>
            </w:pPr>
            <w:r>
              <w:rPr>
                <w:i/>
                <w:iCs/>
              </w:rPr>
              <w:t xml:space="preserve">New </w:t>
            </w:r>
            <w:r w:rsidR="00843D20">
              <w:rPr>
                <w:i/>
                <w:iCs/>
              </w:rPr>
              <w:t>i</w:t>
            </w:r>
            <w:r>
              <w:rPr>
                <w:i/>
                <w:iCs/>
              </w:rPr>
              <w:t>tem</w:t>
            </w:r>
          </w:p>
        </w:tc>
        <w:tc>
          <w:tcPr>
            <w:tcW w:w="2832" w:type="dxa"/>
            <w:shd w:val="clear" w:color="auto" w:fill="FAC5A2" w:themeFill="accent1" w:themeFillTint="99"/>
          </w:tcPr>
          <w:p w14:paraId="7517B4EE" w14:textId="569F819F" w:rsidR="00DD38E4" w:rsidRDefault="005A33AB" w:rsidP="00EA4DAD">
            <w:pPr>
              <w:cnfStyle w:val="000000000000" w:firstRow="0" w:lastRow="0" w:firstColumn="0" w:lastColumn="0" w:oddVBand="0" w:evenVBand="0" w:oddHBand="0" w:evenHBand="0" w:firstRowFirstColumn="0" w:firstRowLastColumn="0" w:lastRowFirstColumn="0" w:lastRowLastColumn="0"/>
            </w:pPr>
            <w:r>
              <w:t xml:space="preserve">If </w:t>
            </w:r>
            <w:r w:rsidR="004F2913">
              <w:t xml:space="preserve">pipework support has been </w:t>
            </w:r>
            <w:r>
              <w:t xml:space="preserve">provided, is pipework support sufficient </w:t>
            </w:r>
            <w:r w:rsidR="00D53BE4">
              <w:t>and compliant with AS/NZS 3500.4:2021 cl 4.5?</w:t>
            </w:r>
          </w:p>
        </w:tc>
        <w:tc>
          <w:tcPr>
            <w:tcW w:w="1848" w:type="dxa"/>
            <w:shd w:val="clear" w:color="auto" w:fill="FAC5A2" w:themeFill="accent1" w:themeFillTint="99"/>
          </w:tcPr>
          <w:p w14:paraId="2984F7E3" w14:textId="1AB8CDF9" w:rsidR="00DD38E4" w:rsidRDefault="00D53BE4" w:rsidP="00EA4DAD">
            <w:pPr>
              <w:cnfStyle w:val="000000000000" w:firstRow="0" w:lastRow="0" w:firstColumn="0" w:lastColumn="0" w:oddVBand="0" w:evenVBand="0" w:oddHBand="0" w:evenHBand="0" w:firstRowFirstColumn="0" w:firstRowLastColumn="0" w:lastRowFirstColumn="0" w:lastRowLastColumn="0"/>
            </w:pPr>
            <w:r>
              <w:t xml:space="preserve">Improvements Identified </w:t>
            </w:r>
          </w:p>
        </w:tc>
        <w:tc>
          <w:tcPr>
            <w:tcW w:w="3010" w:type="dxa"/>
            <w:shd w:val="clear" w:color="auto" w:fill="FAC5A2" w:themeFill="accent1" w:themeFillTint="99"/>
          </w:tcPr>
          <w:p w14:paraId="6D2688D1" w14:textId="32601155" w:rsidR="00DD38E4" w:rsidRPr="00E0161F" w:rsidRDefault="00DD38E4" w:rsidP="00EA4DAD">
            <w:pPr>
              <w:cnfStyle w:val="000000000000" w:firstRow="0" w:lastRow="0" w:firstColumn="0" w:lastColumn="0" w:oddVBand="0" w:evenVBand="0" w:oddHBand="0" w:evenHBand="0" w:firstRowFirstColumn="0" w:firstRowLastColumn="0" w:lastRowFirstColumn="0" w:lastRowLastColumn="0"/>
            </w:pPr>
            <w:r w:rsidRPr="00E0161F">
              <w:t xml:space="preserve">AS/NZS 3500.4:2021 </w:t>
            </w:r>
            <w:r>
              <w:t>c</w:t>
            </w:r>
            <w:r w:rsidRPr="00E0161F">
              <w:t>l 4.5</w:t>
            </w:r>
          </w:p>
        </w:tc>
      </w:tr>
      <w:tr w:rsidR="00AA14DB" w:rsidRPr="001D1436" w14:paraId="51608773"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00421822" w14:textId="69FB7363" w:rsidR="002602D0" w:rsidRDefault="00940498" w:rsidP="00EA4DAD">
            <w:pPr>
              <w:rPr>
                <w:b/>
                <w:bCs/>
              </w:rPr>
            </w:pPr>
            <w:r>
              <w:rPr>
                <w:b/>
                <w:bCs/>
              </w:rPr>
              <w:t>Pipework 3</w:t>
            </w:r>
          </w:p>
        </w:tc>
        <w:tc>
          <w:tcPr>
            <w:tcW w:w="2832" w:type="dxa"/>
          </w:tcPr>
          <w:p w14:paraId="02A48B66" w14:textId="02BFA5E6" w:rsidR="002602D0" w:rsidRPr="001D1436" w:rsidRDefault="00C8170B" w:rsidP="00EA4DAD">
            <w:pPr>
              <w:cnfStyle w:val="000000000000" w:firstRow="0" w:lastRow="0" w:firstColumn="0" w:lastColumn="0" w:oddVBand="0" w:evenVBand="0" w:oddHBand="0" w:evenHBand="0" w:firstRowFirstColumn="0" w:firstRowLastColumn="0" w:lastRowFirstColumn="0" w:lastRowLastColumn="0"/>
            </w:pPr>
            <w:r>
              <w:t xml:space="preserve">Where penetrating concrete has the pipework been protected? </w:t>
            </w:r>
          </w:p>
        </w:tc>
        <w:tc>
          <w:tcPr>
            <w:tcW w:w="1848" w:type="dxa"/>
          </w:tcPr>
          <w:p w14:paraId="7D8480A0" w14:textId="6469DE6A" w:rsidR="002602D0" w:rsidRPr="001D1436" w:rsidRDefault="008F259D"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tcPr>
          <w:p w14:paraId="5F4767A8" w14:textId="794A4C5A" w:rsidR="002602D0" w:rsidRPr="001D1436" w:rsidRDefault="00E0161F" w:rsidP="00EA4DAD">
            <w:pPr>
              <w:cnfStyle w:val="000000000000" w:firstRow="0" w:lastRow="0" w:firstColumn="0" w:lastColumn="0" w:oddVBand="0" w:evenVBand="0" w:oddHBand="0" w:evenHBand="0" w:firstRowFirstColumn="0" w:firstRowLastColumn="0" w:lastRowFirstColumn="0" w:lastRowLastColumn="0"/>
            </w:pPr>
            <w:r w:rsidRPr="00E0161F">
              <w:t>AS/NZS 3500.4:2021 cl 4.6.1.2, 4.6.1.3</w:t>
            </w:r>
            <w:r>
              <w:t xml:space="preserve">, </w:t>
            </w:r>
            <w:r w:rsidRPr="00E0161F">
              <w:t>4.6.4</w:t>
            </w:r>
          </w:p>
        </w:tc>
      </w:tr>
      <w:tr w:rsidR="00E92723" w:rsidRPr="001D1436" w14:paraId="5AAD6FAC" w14:textId="77777777" w:rsidTr="00765D8A">
        <w:trPr>
          <w:trHeight w:val="285"/>
        </w:trPr>
        <w:tc>
          <w:tcPr>
            <w:cnfStyle w:val="001000000000" w:firstRow="0" w:lastRow="0" w:firstColumn="1" w:lastColumn="0" w:oddVBand="0" w:evenVBand="0" w:oddHBand="0" w:evenHBand="0" w:firstRowFirstColumn="0" w:firstRowLastColumn="0" w:lastRowFirstColumn="0" w:lastRowLastColumn="0"/>
            <w:tcW w:w="1949" w:type="dxa"/>
            <w:shd w:val="clear" w:color="auto" w:fill="FAC5A2" w:themeFill="accent1" w:themeFillTint="99"/>
          </w:tcPr>
          <w:p w14:paraId="3B19AE40" w14:textId="77777777" w:rsidR="00E92723" w:rsidRDefault="00E92723" w:rsidP="00EA4DAD">
            <w:pPr>
              <w:rPr>
                <w:b/>
                <w:bCs/>
              </w:rPr>
            </w:pPr>
            <w:r>
              <w:rPr>
                <w:b/>
                <w:bCs/>
              </w:rPr>
              <w:t xml:space="preserve">Pipework 5 </w:t>
            </w:r>
          </w:p>
          <w:p w14:paraId="35524D56" w14:textId="7EA8223D" w:rsidR="00AA4E8C" w:rsidRDefault="00AA4E8C" w:rsidP="00EA4DAD">
            <w:pPr>
              <w:rPr>
                <w:b/>
                <w:bCs/>
              </w:rPr>
            </w:pPr>
            <w:r>
              <w:rPr>
                <w:i/>
                <w:iCs/>
              </w:rPr>
              <w:t xml:space="preserve">New </w:t>
            </w:r>
            <w:r w:rsidR="00843D20">
              <w:rPr>
                <w:i/>
                <w:iCs/>
              </w:rPr>
              <w:t>i</w:t>
            </w:r>
            <w:r>
              <w:rPr>
                <w:i/>
                <w:iCs/>
              </w:rPr>
              <w:t>tem</w:t>
            </w:r>
          </w:p>
          <w:p w14:paraId="722C2FF0" w14:textId="227D400F" w:rsidR="00E92723" w:rsidRPr="00E92723" w:rsidRDefault="00E92723" w:rsidP="00EA4DAD">
            <w:pPr>
              <w:rPr>
                <w:i/>
                <w:iCs/>
              </w:rPr>
            </w:pPr>
          </w:p>
        </w:tc>
        <w:tc>
          <w:tcPr>
            <w:tcW w:w="2832" w:type="dxa"/>
            <w:shd w:val="clear" w:color="auto" w:fill="FAC5A2" w:themeFill="accent1" w:themeFillTint="99"/>
          </w:tcPr>
          <w:p w14:paraId="2437FAF5" w14:textId="6B1422CE" w:rsidR="00E92723" w:rsidRDefault="00F74715" w:rsidP="00EA4DAD">
            <w:pPr>
              <w:cnfStyle w:val="000000000000" w:firstRow="0" w:lastRow="0" w:firstColumn="0" w:lastColumn="0" w:oddVBand="0" w:evenVBand="0" w:oddHBand="0" w:evenHBand="0" w:firstRowFirstColumn="0" w:firstRowLastColumn="0" w:lastRowFirstColumn="0" w:lastRowLastColumn="0"/>
            </w:pPr>
            <w:r w:rsidRPr="00F74715">
              <w:t>Where pipework insulation is required for performance reasons, has it been provided?</w:t>
            </w:r>
          </w:p>
        </w:tc>
        <w:tc>
          <w:tcPr>
            <w:tcW w:w="1848" w:type="dxa"/>
            <w:shd w:val="clear" w:color="auto" w:fill="FAC5A2" w:themeFill="accent1" w:themeFillTint="99"/>
          </w:tcPr>
          <w:p w14:paraId="12A34AB8" w14:textId="4A722ECC" w:rsidR="00E92723" w:rsidRDefault="00E92723" w:rsidP="00EA4DAD">
            <w:pPr>
              <w:cnfStyle w:val="000000000000" w:firstRow="0" w:lastRow="0" w:firstColumn="0" w:lastColumn="0" w:oddVBand="0" w:evenVBand="0" w:oddHBand="0" w:evenHBand="0" w:firstRowFirstColumn="0" w:firstRowLastColumn="0" w:lastRowFirstColumn="0" w:lastRowLastColumn="0"/>
            </w:pPr>
            <w:r>
              <w:t>Improvements Identified</w:t>
            </w:r>
          </w:p>
        </w:tc>
        <w:tc>
          <w:tcPr>
            <w:tcW w:w="3010" w:type="dxa"/>
            <w:shd w:val="clear" w:color="auto" w:fill="FAC5A2" w:themeFill="accent1" w:themeFillTint="99"/>
          </w:tcPr>
          <w:p w14:paraId="1D7633C9" w14:textId="02E16D33" w:rsidR="00E92723" w:rsidRPr="00E0161F" w:rsidRDefault="00E92723" w:rsidP="00EA4DAD">
            <w:pPr>
              <w:cnfStyle w:val="000000000000" w:firstRow="0" w:lastRow="0" w:firstColumn="0" w:lastColumn="0" w:oddVBand="0" w:evenVBand="0" w:oddHBand="0" w:evenHBand="0" w:firstRowFirstColumn="0" w:firstRowLastColumn="0" w:lastRowFirstColumn="0" w:lastRowLastColumn="0"/>
            </w:pPr>
            <w:r>
              <w:t>AS/NZS 3500.4:2021 cl 8.2</w:t>
            </w:r>
          </w:p>
        </w:tc>
      </w:tr>
      <w:tr w:rsidR="00AA14DB" w:rsidRPr="001D1436" w14:paraId="4F8EF36A"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6D28D366" w14:textId="1A0466E4" w:rsidR="002602D0" w:rsidRDefault="00940498" w:rsidP="00EA4DAD">
            <w:pPr>
              <w:rPr>
                <w:b/>
                <w:bCs/>
              </w:rPr>
            </w:pPr>
            <w:r>
              <w:rPr>
                <w:b/>
                <w:bCs/>
              </w:rPr>
              <w:t>Pressure Requirements 1</w:t>
            </w:r>
          </w:p>
        </w:tc>
        <w:tc>
          <w:tcPr>
            <w:tcW w:w="2832" w:type="dxa"/>
          </w:tcPr>
          <w:p w14:paraId="5242D3B5" w14:textId="415BFEEA" w:rsidR="002602D0" w:rsidRPr="001D1436" w:rsidRDefault="00E0161F" w:rsidP="00EA4DAD">
            <w:pPr>
              <w:cnfStyle w:val="000000000000" w:firstRow="0" w:lastRow="0" w:firstColumn="0" w:lastColumn="0" w:oddVBand="0" w:evenVBand="0" w:oddHBand="0" w:evenHBand="0" w:firstRowFirstColumn="0" w:firstRowLastColumn="0" w:lastRowFirstColumn="0" w:lastRowLastColumn="0"/>
            </w:pPr>
            <w:r>
              <w:t xml:space="preserve">Has the static pressure at outlets </w:t>
            </w:r>
            <w:r w:rsidR="006D0197">
              <w:t>within a building been maintained at or below the minimum 500kPa?</w:t>
            </w:r>
          </w:p>
        </w:tc>
        <w:tc>
          <w:tcPr>
            <w:tcW w:w="1848" w:type="dxa"/>
          </w:tcPr>
          <w:p w14:paraId="68C0B712" w14:textId="0A2211A5" w:rsidR="002602D0" w:rsidRPr="001D1436" w:rsidRDefault="006D0197" w:rsidP="00EA4DAD">
            <w:pPr>
              <w:cnfStyle w:val="000000000000" w:firstRow="0" w:lastRow="0" w:firstColumn="0" w:lastColumn="0" w:oddVBand="0" w:evenVBand="0" w:oddHBand="0" w:evenHBand="0" w:firstRowFirstColumn="0" w:firstRowLastColumn="0" w:lastRowFirstColumn="0" w:lastRowLastColumn="0"/>
            </w:pPr>
            <w:r>
              <w:t>Unsafe / Needs Rectification</w:t>
            </w:r>
          </w:p>
        </w:tc>
        <w:tc>
          <w:tcPr>
            <w:tcW w:w="3010" w:type="dxa"/>
          </w:tcPr>
          <w:p w14:paraId="443C1218" w14:textId="6F441EBC" w:rsidR="002602D0" w:rsidRPr="001D1436" w:rsidRDefault="006D0197" w:rsidP="00EA4DAD">
            <w:pPr>
              <w:cnfStyle w:val="000000000000" w:firstRow="0" w:lastRow="0" w:firstColumn="0" w:lastColumn="0" w:oddVBand="0" w:evenVBand="0" w:oddHBand="0" w:evenHBand="0" w:firstRowFirstColumn="0" w:firstRowLastColumn="0" w:lastRowFirstColumn="0" w:lastRowLastColumn="0"/>
            </w:pPr>
            <w:r>
              <w:t>AS/NZS 3500.1:2021 cl 10.4.1 (note – this only applies to circulating systems)</w:t>
            </w:r>
          </w:p>
        </w:tc>
      </w:tr>
      <w:tr w:rsidR="00AA14DB" w:rsidRPr="001D1436" w14:paraId="60D08664" w14:textId="77777777" w:rsidTr="00B01E2A">
        <w:trPr>
          <w:trHeight w:val="285"/>
        </w:trPr>
        <w:tc>
          <w:tcPr>
            <w:cnfStyle w:val="001000000000" w:firstRow="0" w:lastRow="0" w:firstColumn="1" w:lastColumn="0" w:oddVBand="0" w:evenVBand="0" w:oddHBand="0" w:evenHBand="0" w:firstRowFirstColumn="0" w:firstRowLastColumn="0" w:lastRowFirstColumn="0" w:lastRowLastColumn="0"/>
            <w:tcW w:w="1949" w:type="dxa"/>
            <w:shd w:val="clear" w:color="auto" w:fill="E8E8E8" w:themeFill="text1" w:themeFillTint="1A"/>
          </w:tcPr>
          <w:p w14:paraId="65D13F73" w14:textId="77777777" w:rsidR="008F7F79" w:rsidRDefault="008F7F79" w:rsidP="00EA4DAD">
            <w:pPr>
              <w:rPr>
                <w:b/>
                <w:bCs/>
              </w:rPr>
            </w:pPr>
            <w:bookmarkStart w:id="31" w:name="_Hlk206060197"/>
            <w:r>
              <w:rPr>
                <w:b/>
                <w:bCs/>
              </w:rPr>
              <w:t>Protection against Freezing 1</w:t>
            </w:r>
          </w:p>
          <w:p w14:paraId="7DAAE6CD" w14:textId="6633AC9F" w:rsidR="00843D20" w:rsidRDefault="00843D20" w:rsidP="00EA4DAD">
            <w:pPr>
              <w:rPr>
                <w:b/>
                <w:bCs/>
              </w:rPr>
            </w:pPr>
            <w:r>
              <w:rPr>
                <w:i/>
                <w:iCs/>
              </w:rPr>
              <w:t>Updated item</w:t>
            </w:r>
          </w:p>
        </w:tc>
        <w:tc>
          <w:tcPr>
            <w:tcW w:w="2832" w:type="dxa"/>
            <w:shd w:val="clear" w:color="auto" w:fill="E8E8E8" w:themeFill="text1" w:themeFillTint="1A"/>
          </w:tcPr>
          <w:p w14:paraId="20654F5E" w14:textId="5CE125BD" w:rsidR="008F7F79" w:rsidRPr="001D1436" w:rsidRDefault="00F74715" w:rsidP="00EA4DAD">
            <w:pPr>
              <w:cnfStyle w:val="000000000000" w:firstRow="0" w:lastRow="0" w:firstColumn="0" w:lastColumn="0" w:oddVBand="0" w:evenVBand="0" w:oddHBand="0" w:evenHBand="0" w:firstRowFirstColumn="0" w:firstRowLastColumn="0" w:lastRowFirstColumn="0" w:lastRowLastColumn="0"/>
            </w:pPr>
            <w:r w:rsidRPr="00F74715">
              <w:t>In areas with climates that could result in pipework freezing, has insulation been provided on pipework to prevent freezing?</w:t>
            </w:r>
          </w:p>
        </w:tc>
        <w:tc>
          <w:tcPr>
            <w:tcW w:w="1848" w:type="dxa"/>
            <w:shd w:val="clear" w:color="auto" w:fill="E8E8E8" w:themeFill="text1" w:themeFillTint="1A"/>
          </w:tcPr>
          <w:p w14:paraId="69A29D97" w14:textId="7A170433" w:rsidR="008F7F79" w:rsidRPr="001D1436" w:rsidRDefault="00F74715"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E8E8E8" w:themeFill="text1" w:themeFillTint="1A"/>
          </w:tcPr>
          <w:p w14:paraId="1E849EE5" w14:textId="63724A8B" w:rsidR="008F7F79" w:rsidRPr="001D1436" w:rsidRDefault="00820C84" w:rsidP="00EA4DAD">
            <w:pPr>
              <w:cnfStyle w:val="000000000000" w:firstRow="0" w:lastRow="0" w:firstColumn="0" w:lastColumn="0" w:oddVBand="0" w:evenVBand="0" w:oddHBand="0" w:evenHBand="0" w:firstRowFirstColumn="0" w:firstRowLastColumn="0" w:lastRowFirstColumn="0" w:lastRowLastColumn="0"/>
            </w:pPr>
            <w:r w:rsidRPr="00820C84">
              <w:t xml:space="preserve">AS/NZS 3500.4:2021 </w:t>
            </w:r>
            <w:r>
              <w:t>c</w:t>
            </w:r>
            <w:r w:rsidRPr="00820C84">
              <w:t xml:space="preserve">l 4.11.5 (where applicable), 8.2.1 </w:t>
            </w:r>
            <w:r w:rsidR="008F5E36">
              <w:t>and</w:t>
            </w:r>
            <w:r w:rsidRPr="00820C84">
              <w:t xml:space="preserve"> section 8</w:t>
            </w:r>
          </w:p>
        </w:tc>
      </w:tr>
      <w:bookmarkEnd w:id="31"/>
      <w:tr w:rsidR="00AA14DB" w:rsidRPr="001D1436" w14:paraId="68B7AFD2"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1F88B033" w14:textId="71966925" w:rsidR="008F7F79" w:rsidRDefault="008F7F79" w:rsidP="00EA4DAD">
            <w:pPr>
              <w:rPr>
                <w:b/>
                <w:bCs/>
              </w:rPr>
            </w:pPr>
            <w:r>
              <w:rPr>
                <w:b/>
                <w:bCs/>
              </w:rPr>
              <w:t>Protection against Leakage 1</w:t>
            </w:r>
          </w:p>
        </w:tc>
        <w:tc>
          <w:tcPr>
            <w:tcW w:w="2832" w:type="dxa"/>
            <w:shd w:val="clear" w:color="auto" w:fill="FFFFFF" w:themeFill="background1"/>
          </w:tcPr>
          <w:p w14:paraId="59DC612E" w14:textId="1B096E4B" w:rsidR="008F7F79" w:rsidRPr="001D1436" w:rsidRDefault="008F7F79" w:rsidP="00EA4DAD">
            <w:pPr>
              <w:cnfStyle w:val="000000000000" w:firstRow="0" w:lastRow="0" w:firstColumn="0" w:lastColumn="0" w:oddVBand="0" w:evenVBand="0" w:oddHBand="0" w:evenHBand="0" w:firstRowFirstColumn="0" w:firstRowLastColumn="0" w:lastRowFirstColumn="0" w:lastRowLastColumn="0"/>
            </w:pPr>
            <w:r>
              <w:t xml:space="preserve">Are there any leaks in the installation? </w:t>
            </w:r>
          </w:p>
        </w:tc>
        <w:tc>
          <w:tcPr>
            <w:tcW w:w="1848" w:type="dxa"/>
            <w:shd w:val="clear" w:color="auto" w:fill="FFFFFF" w:themeFill="background1"/>
          </w:tcPr>
          <w:p w14:paraId="7688F494" w14:textId="7EA411BB" w:rsidR="008F7F79" w:rsidRPr="001D1436" w:rsidRDefault="008F7F79"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7F1BCDEB" w14:textId="135EA032" w:rsidR="008F7F79" w:rsidRPr="001D1436" w:rsidRDefault="00CC5B97" w:rsidP="00EA4DAD">
            <w:pPr>
              <w:cnfStyle w:val="000000000000" w:firstRow="0" w:lastRow="0" w:firstColumn="0" w:lastColumn="0" w:oddVBand="0" w:evenVBand="0" w:oddHBand="0" w:evenHBand="0" w:firstRowFirstColumn="0" w:firstRowLastColumn="0" w:lastRowFirstColumn="0" w:lastRowLastColumn="0"/>
            </w:pPr>
            <w:r w:rsidRPr="00CC5B97">
              <w:t xml:space="preserve">AS/NZS 3500.4:2021 </w:t>
            </w:r>
            <w:r>
              <w:t>c</w:t>
            </w:r>
            <w:r w:rsidRPr="00CC5B97">
              <w:t xml:space="preserve">l 9.3 </w:t>
            </w:r>
            <w:r w:rsidR="008F5E36">
              <w:t>and</w:t>
            </w:r>
            <w:r w:rsidRPr="00CC5B97">
              <w:t xml:space="preserve"> 9.4</w:t>
            </w:r>
          </w:p>
        </w:tc>
      </w:tr>
      <w:tr w:rsidR="00AA14DB" w:rsidRPr="001D1436" w14:paraId="2103608D"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3EA57B45" w14:textId="410CAECA" w:rsidR="008F7F79" w:rsidRDefault="008F7F79" w:rsidP="00EA4DAD">
            <w:pPr>
              <w:rPr>
                <w:b/>
                <w:bCs/>
              </w:rPr>
            </w:pPr>
            <w:r>
              <w:rPr>
                <w:b/>
                <w:bCs/>
              </w:rPr>
              <w:t>Proximity 1</w:t>
            </w:r>
          </w:p>
        </w:tc>
        <w:tc>
          <w:tcPr>
            <w:tcW w:w="2832" w:type="dxa"/>
            <w:shd w:val="clear" w:color="auto" w:fill="FFFFFF" w:themeFill="background1"/>
          </w:tcPr>
          <w:p w14:paraId="6D76E200" w14:textId="0CE8855A" w:rsidR="008F7F79" w:rsidRPr="001D1436" w:rsidRDefault="008F7F79" w:rsidP="00EA4DAD">
            <w:pPr>
              <w:cnfStyle w:val="000000000000" w:firstRow="0" w:lastRow="0" w:firstColumn="0" w:lastColumn="0" w:oddVBand="0" w:evenVBand="0" w:oddHBand="0" w:evenHBand="0" w:firstRowFirstColumn="0" w:firstRowLastColumn="0" w:lastRowFirstColumn="0" w:lastRowLastColumn="0"/>
            </w:pPr>
            <w:r>
              <w:t xml:space="preserve">Does the installation comply with the proximity to other services? </w:t>
            </w:r>
          </w:p>
        </w:tc>
        <w:tc>
          <w:tcPr>
            <w:tcW w:w="1848" w:type="dxa"/>
            <w:shd w:val="clear" w:color="auto" w:fill="FFFFFF" w:themeFill="background1"/>
          </w:tcPr>
          <w:p w14:paraId="04C91556" w14:textId="7D9A4E18" w:rsidR="008F7F79" w:rsidRPr="001D1436" w:rsidRDefault="008F7F79" w:rsidP="00EA4DAD">
            <w:pPr>
              <w:cnfStyle w:val="000000000000" w:firstRow="0" w:lastRow="0" w:firstColumn="0" w:lastColumn="0" w:oddVBand="0" w:evenVBand="0" w:oddHBand="0" w:evenHBand="0" w:firstRowFirstColumn="0" w:firstRowLastColumn="0" w:lastRowFirstColumn="0" w:lastRowLastColumn="0"/>
            </w:pPr>
            <w:r>
              <w:t>Unsafe / Needs Rectification</w:t>
            </w:r>
          </w:p>
        </w:tc>
        <w:tc>
          <w:tcPr>
            <w:tcW w:w="3010" w:type="dxa"/>
            <w:shd w:val="clear" w:color="auto" w:fill="FFFFFF" w:themeFill="background1"/>
          </w:tcPr>
          <w:p w14:paraId="3144371F" w14:textId="48085B7E" w:rsidR="008F7F79" w:rsidRPr="001D1436" w:rsidRDefault="00DC795D" w:rsidP="00EA4DAD">
            <w:pPr>
              <w:cnfStyle w:val="000000000000" w:firstRow="0" w:lastRow="0" w:firstColumn="0" w:lastColumn="0" w:oddVBand="0" w:evenVBand="0" w:oddHBand="0" w:evenHBand="0" w:firstRowFirstColumn="0" w:firstRowLastColumn="0" w:lastRowFirstColumn="0" w:lastRowLastColumn="0"/>
            </w:pPr>
            <w:r w:rsidRPr="00DC795D">
              <w:t xml:space="preserve">AS/NZS 3500.4:2021 </w:t>
            </w:r>
            <w:r>
              <w:t>c</w:t>
            </w:r>
            <w:r w:rsidRPr="00DC795D">
              <w:t>l 4.3</w:t>
            </w:r>
          </w:p>
        </w:tc>
      </w:tr>
      <w:tr w:rsidR="00AA14DB" w:rsidRPr="001D1436" w14:paraId="3629E521"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22B3F7FB" w14:textId="1CBAC932" w:rsidR="008F7F79" w:rsidRDefault="008F7F79" w:rsidP="00EA4DAD">
            <w:pPr>
              <w:rPr>
                <w:b/>
                <w:bCs/>
              </w:rPr>
            </w:pPr>
            <w:r>
              <w:rPr>
                <w:b/>
                <w:bCs/>
              </w:rPr>
              <w:t>Roof Mounting 1</w:t>
            </w:r>
          </w:p>
        </w:tc>
        <w:tc>
          <w:tcPr>
            <w:tcW w:w="2832" w:type="dxa"/>
            <w:shd w:val="clear" w:color="auto" w:fill="FFFFFF" w:themeFill="background1"/>
          </w:tcPr>
          <w:p w14:paraId="6D3D201D" w14:textId="0C96F2BE" w:rsidR="008F7F79" w:rsidRPr="001D1436" w:rsidRDefault="008F7F79" w:rsidP="00EA4DAD">
            <w:pPr>
              <w:cnfStyle w:val="000000000000" w:firstRow="0" w:lastRow="0" w:firstColumn="0" w:lastColumn="0" w:oddVBand="0" w:evenVBand="0" w:oddHBand="0" w:evenHBand="0" w:firstRowFirstColumn="0" w:firstRowLastColumn="0" w:lastRowFirstColumn="0" w:lastRowLastColumn="0"/>
            </w:pPr>
            <w:r>
              <w:t xml:space="preserve">Is the roof deflection significant or are there any concerns about adequate roof strength? </w:t>
            </w:r>
          </w:p>
        </w:tc>
        <w:tc>
          <w:tcPr>
            <w:tcW w:w="1848" w:type="dxa"/>
            <w:shd w:val="clear" w:color="auto" w:fill="FFFFFF" w:themeFill="background1"/>
          </w:tcPr>
          <w:p w14:paraId="5D05E0C2" w14:textId="6CC6FBCB" w:rsidR="008F7F79" w:rsidRPr="001D1436" w:rsidRDefault="008F7F79" w:rsidP="00EA4DAD">
            <w:pPr>
              <w:cnfStyle w:val="000000000000" w:firstRow="0" w:lastRow="0" w:firstColumn="0" w:lastColumn="0" w:oddVBand="0" w:evenVBand="0" w:oddHBand="0" w:evenHBand="0" w:firstRowFirstColumn="0" w:firstRowLastColumn="0" w:lastRowFirstColumn="0" w:lastRowLastColumn="0"/>
            </w:pPr>
            <w:r>
              <w:t>Unsafe</w:t>
            </w:r>
          </w:p>
        </w:tc>
        <w:tc>
          <w:tcPr>
            <w:tcW w:w="3010" w:type="dxa"/>
            <w:shd w:val="clear" w:color="auto" w:fill="FFFFFF" w:themeFill="background1"/>
          </w:tcPr>
          <w:p w14:paraId="458C65CB" w14:textId="03AABC15" w:rsidR="008F7F79" w:rsidRPr="001D1436" w:rsidRDefault="00DC795D" w:rsidP="00EA4DAD">
            <w:pPr>
              <w:cnfStyle w:val="000000000000" w:firstRow="0" w:lastRow="0" w:firstColumn="0" w:lastColumn="0" w:oddVBand="0" w:evenVBand="0" w:oddHBand="0" w:evenHBand="0" w:firstRowFirstColumn="0" w:firstRowLastColumn="0" w:lastRowFirstColumn="0" w:lastRowLastColumn="0"/>
            </w:pPr>
            <w:r w:rsidRPr="00DC795D">
              <w:t xml:space="preserve">AS/NZS 3500.4:2021 </w:t>
            </w:r>
            <w:r>
              <w:t>c</w:t>
            </w:r>
            <w:r w:rsidRPr="00DC795D">
              <w:t>l 6.3.3</w:t>
            </w:r>
          </w:p>
        </w:tc>
      </w:tr>
      <w:tr w:rsidR="00AA14DB" w:rsidRPr="001D1436" w14:paraId="30DD8DEC"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205467FE" w14:textId="463233BF" w:rsidR="008F7F79" w:rsidRDefault="008F7F79" w:rsidP="00EA4DAD">
            <w:pPr>
              <w:rPr>
                <w:b/>
                <w:bCs/>
              </w:rPr>
            </w:pPr>
            <w:r>
              <w:rPr>
                <w:b/>
                <w:bCs/>
              </w:rPr>
              <w:t>Roof Mounting 2</w:t>
            </w:r>
          </w:p>
        </w:tc>
        <w:tc>
          <w:tcPr>
            <w:tcW w:w="2832" w:type="dxa"/>
            <w:shd w:val="clear" w:color="auto" w:fill="FFFFFF" w:themeFill="background1"/>
          </w:tcPr>
          <w:p w14:paraId="612643A7" w14:textId="1276FFA1" w:rsidR="008F7F79" w:rsidRPr="001D1436" w:rsidRDefault="008F7F79" w:rsidP="00EA4DAD">
            <w:pPr>
              <w:cnfStyle w:val="000000000000" w:firstRow="0" w:lastRow="0" w:firstColumn="0" w:lastColumn="0" w:oddVBand="0" w:evenVBand="0" w:oddHBand="0" w:evenHBand="0" w:firstRowFirstColumn="0" w:firstRowLastColumn="0" w:lastRowFirstColumn="0" w:lastRowLastColumn="0"/>
            </w:pPr>
            <w:r w:rsidRPr="008F7F79">
              <w:t>Have hot water storage tanks, compressor units and solar collectors been installed securely and in line with manufacturer's instructions?</w:t>
            </w:r>
          </w:p>
        </w:tc>
        <w:tc>
          <w:tcPr>
            <w:tcW w:w="1848" w:type="dxa"/>
            <w:shd w:val="clear" w:color="auto" w:fill="FFFFFF" w:themeFill="background1"/>
          </w:tcPr>
          <w:p w14:paraId="13FE4958" w14:textId="47394DAA" w:rsidR="008F7F79" w:rsidRPr="001D1436" w:rsidRDefault="008F7F79" w:rsidP="00EA4DAD">
            <w:pPr>
              <w:cnfStyle w:val="000000000000" w:firstRow="0" w:lastRow="0" w:firstColumn="0" w:lastColumn="0" w:oddVBand="0" w:evenVBand="0" w:oddHBand="0" w:evenHBand="0" w:firstRowFirstColumn="0" w:firstRowLastColumn="0" w:lastRowFirstColumn="0" w:lastRowLastColumn="0"/>
            </w:pPr>
            <w:r>
              <w:t xml:space="preserve">Unsafe / Needs Rectification </w:t>
            </w:r>
          </w:p>
        </w:tc>
        <w:tc>
          <w:tcPr>
            <w:tcW w:w="3010" w:type="dxa"/>
            <w:shd w:val="clear" w:color="auto" w:fill="FFFFFF" w:themeFill="background1"/>
          </w:tcPr>
          <w:p w14:paraId="1D50691F" w14:textId="47FE13CC" w:rsidR="008F7F79" w:rsidRPr="001D1436" w:rsidRDefault="00DC795D" w:rsidP="00EA4DAD">
            <w:pPr>
              <w:cnfStyle w:val="000000000000" w:firstRow="0" w:lastRow="0" w:firstColumn="0" w:lastColumn="0" w:oddVBand="0" w:evenVBand="0" w:oddHBand="0" w:evenHBand="0" w:firstRowFirstColumn="0" w:firstRowLastColumn="0" w:lastRowFirstColumn="0" w:lastRowLastColumn="0"/>
            </w:pPr>
            <w:r w:rsidRPr="00DC795D">
              <w:t xml:space="preserve">AS/NZS 3500.4:2021 </w:t>
            </w:r>
            <w:r>
              <w:t>c</w:t>
            </w:r>
            <w:r w:rsidRPr="00DC795D">
              <w:t>l 6.3.13</w:t>
            </w:r>
          </w:p>
        </w:tc>
      </w:tr>
      <w:tr w:rsidR="00AA14DB" w:rsidRPr="001D1436" w14:paraId="184078A7"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4C7E9CC5" w14:textId="0CF63C8E" w:rsidR="008F7F79" w:rsidRDefault="008F7F79" w:rsidP="00EA4DAD">
            <w:pPr>
              <w:rPr>
                <w:b/>
                <w:bCs/>
              </w:rPr>
            </w:pPr>
            <w:r>
              <w:rPr>
                <w:b/>
                <w:bCs/>
              </w:rPr>
              <w:lastRenderedPageBreak/>
              <w:t>Solar Collector 1</w:t>
            </w:r>
          </w:p>
        </w:tc>
        <w:tc>
          <w:tcPr>
            <w:tcW w:w="2832" w:type="dxa"/>
            <w:shd w:val="clear" w:color="auto" w:fill="FFFFFF" w:themeFill="background1"/>
          </w:tcPr>
          <w:p w14:paraId="30510111" w14:textId="723886CD" w:rsidR="008F7F79" w:rsidRPr="001D1436" w:rsidRDefault="00460AF3" w:rsidP="00EA4DAD">
            <w:pPr>
              <w:cnfStyle w:val="000000000000" w:firstRow="0" w:lastRow="0" w:firstColumn="0" w:lastColumn="0" w:oddVBand="0" w:evenVBand="0" w:oddHBand="0" w:evenHBand="0" w:firstRowFirstColumn="0" w:firstRowLastColumn="0" w:lastRowFirstColumn="0" w:lastRowLastColumn="0"/>
            </w:pPr>
            <w:r>
              <w:t xml:space="preserve">Are the solar collectors likely to be shaded between 9am and 3pm? </w:t>
            </w:r>
          </w:p>
        </w:tc>
        <w:tc>
          <w:tcPr>
            <w:tcW w:w="1848" w:type="dxa"/>
            <w:shd w:val="clear" w:color="auto" w:fill="FFFFFF" w:themeFill="background1"/>
          </w:tcPr>
          <w:p w14:paraId="2EA2B84D" w14:textId="6EBE241F" w:rsidR="008F7F79" w:rsidRPr="001D1436" w:rsidRDefault="00143163"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3385349F" w14:textId="5F057715" w:rsidR="008F7F79" w:rsidRPr="001D1436" w:rsidRDefault="004D0020" w:rsidP="00EA4DAD">
            <w:pPr>
              <w:cnfStyle w:val="000000000000" w:firstRow="0" w:lastRow="0" w:firstColumn="0" w:lastColumn="0" w:oddVBand="0" w:evenVBand="0" w:oddHBand="0" w:evenHBand="0" w:firstRowFirstColumn="0" w:firstRowLastColumn="0" w:lastRowFirstColumn="0" w:lastRowLastColumn="0"/>
            </w:pPr>
            <w:r w:rsidRPr="004D0020">
              <w:t xml:space="preserve">AS/NZS 3500.4:2021 </w:t>
            </w:r>
            <w:r>
              <w:t>c</w:t>
            </w:r>
            <w:r w:rsidRPr="004D0020">
              <w:t xml:space="preserve">l 6.3.2, 6.5.1.1 </w:t>
            </w:r>
            <w:r w:rsidR="008F5E36">
              <w:t>and</w:t>
            </w:r>
            <w:r w:rsidRPr="004D0020">
              <w:t xml:space="preserve"> Appendix H (informative)</w:t>
            </w:r>
          </w:p>
        </w:tc>
      </w:tr>
      <w:tr w:rsidR="00AA14DB" w:rsidRPr="001D1436" w14:paraId="058CAAD9"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49E7F0F6" w14:textId="43CC6E05" w:rsidR="008F7F79" w:rsidRDefault="008F7F79" w:rsidP="00EA4DAD">
            <w:pPr>
              <w:rPr>
                <w:b/>
                <w:bCs/>
              </w:rPr>
            </w:pPr>
            <w:r>
              <w:rPr>
                <w:b/>
                <w:bCs/>
              </w:rPr>
              <w:t>Solar Collector 2</w:t>
            </w:r>
          </w:p>
        </w:tc>
        <w:tc>
          <w:tcPr>
            <w:tcW w:w="2832" w:type="dxa"/>
            <w:shd w:val="clear" w:color="auto" w:fill="FFFFFF" w:themeFill="background1"/>
          </w:tcPr>
          <w:p w14:paraId="6213DC91" w14:textId="0AC4C951" w:rsidR="008F7F79" w:rsidRPr="001D1436" w:rsidRDefault="00460AF3" w:rsidP="00EA4DAD">
            <w:pPr>
              <w:cnfStyle w:val="000000000000" w:firstRow="0" w:lastRow="0" w:firstColumn="0" w:lastColumn="0" w:oddVBand="0" w:evenVBand="0" w:oddHBand="0" w:evenHBand="0" w:firstRowFirstColumn="0" w:firstRowLastColumn="0" w:lastRowFirstColumn="0" w:lastRowLastColumn="0"/>
            </w:pPr>
            <w:r>
              <w:t>Do the solar collectors face between 30</w:t>
            </w:r>
            <w:r>
              <w:rPr>
                <w:rFonts w:cstheme="minorHAnsi"/>
              </w:rPr>
              <w:t>°</w:t>
            </w:r>
            <w:r>
              <w:t>E and 60</w:t>
            </w:r>
            <w:r w:rsidR="005854E4">
              <w:rPr>
                <w:rFonts w:cstheme="minorHAnsi"/>
              </w:rPr>
              <w:t>°</w:t>
            </w:r>
            <w:r w:rsidR="005854E4">
              <w:t xml:space="preserve">W of magnetic north? </w:t>
            </w:r>
          </w:p>
        </w:tc>
        <w:tc>
          <w:tcPr>
            <w:tcW w:w="1848" w:type="dxa"/>
            <w:shd w:val="clear" w:color="auto" w:fill="FFFFFF" w:themeFill="background1"/>
          </w:tcPr>
          <w:p w14:paraId="2F01804B" w14:textId="1F2E9C70" w:rsidR="008F7F79" w:rsidRPr="001D1436" w:rsidRDefault="00143163"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67A37A03" w14:textId="165EF8F2" w:rsidR="008F7F79" w:rsidRPr="001D1436" w:rsidRDefault="004D0020" w:rsidP="00EA4DAD">
            <w:pPr>
              <w:cnfStyle w:val="000000000000" w:firstRow="0" w:lastRow="0" w:firstColumn="0" w:lastColumn="0" w:oddVBand="0" w:evenVBand="0" w:oddHBand="0" w:evenHBand="0" w:firstRowFirstColumn="0" w:firstRowLastColumn="0" w:lastRowFirstColumn="0" w:lastRowLastColumn="0"/>
            </w:pPr>
            <w:r w:rsidRPr="004D0020">
              <w:t>Plumbing Regulations 2018 Schedule 2 - Division 7 Regulation 9 (1) (a).</w:t>
            </w:r>
          </w:p>
        </w:tc>
      </w:tr>
      <w:tr w:rsidR="00AA14DB" w:rsidRPr="001D1436" w14:paraId="321E1F01"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0EC9A6E4" w14:textId="52C60695" w:rsidR="0052346D" w:rsidRDefault="0052346D" w:rsidP="00EA4DAD">
            <w:pPr>
              <w:rPr>
                <w:b/>
                <w:bCs/>
              </w:rPr>
            </w:pPr>
            <w:r>
              <w:rPr>
                <w:b/>
                <w:bCs/>
              </w:rPr>
              <w:t>Solar Collector 3</w:t>
            </w:r>
          </w:p>
        </w:tc>
        <w:tc>
          <w:tcPr>
            <w:tcW w:w="2832" w:type="dxa"/>
            <w:shd w:val="clear" w:color="auto" w:fill="FFFFFF" w:themeFill="background1"/>
          </w:tcPr>
          <w:p w14:paraId="69142E79" w14:textId="6F7C8271" w:rsidR="0052346D" w:rsidRDefault="0052346D" w:rsidP="00EA4DAD">
            <w:pPr>
              <w:cnfStyle w:val="000000000000" w:firstRow="0" w:lastRow="0" w:firstColumn="0" w:lastColumn="0" w:oddVBand="0" w:evenVBand="0" w:oddHBand="0" w:evenHBand="0" w:firstRowFirstColumn="0" w:firstRowLastColumn="0" w:lastRowFirstColumn="0" w:lastRowLastColumn="0"/>
            </w:pPr>
            <w:r>
              <w:t>Is the collector inclination between 15</w:t>
            </w:r>
            <w:r w:rsidR="00BF7EE0">
              <w:rPr>
                <w:rFonts w:cstheme="minorHAnsi"/>
              </w:rPr>
              <w:t>° and 55</w:t>
            </w:r>
            <w:r w:rsidR="00BF7EE0">
              <w:rPr>
                <w:rFonts w:ascii="Arial" w:hAnsi="Arial" w:cs="Arial"/>
              </w:rPr>
              <w:t xml:space="preserve">° to the horizontal? </w:t>
            </w:r>
          </w:p>
        </w:tc>
        <w:tc>
          <w:tcPr>
            <w:tcW w:w="1848" w:type="dxa"/>
            <w:shd w:val="clear" w:color="auto" w:fill="FFFFFF" w:themeFill="background1"/>
          </w:tcPr>
          <w:p w14:paraId="4647DA42" w14:textId="76D7B2FB" w:rsidR="0052346D" w:rsidRPr="001D1436" w:rsidRDefault="001B63BE"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4D8CEAF2" w14:textId="65119FE5" w:rsidR="0052346D" w:rsidRPr="001D1436" w:rsidRDefault="004D0020" w:rsidP="00EA4DAD">
            <w:pPr>
              <w:cnfStyle w:val="000000000000" w:firstRow="0" w:lastRow="0" w:firstColumn="0" w:lastColumn="0" w:oddVBand="0" w:evenVBand="0" w:oddHBand="0" w:evenHBand="0" w:firstRowFirstColumn="0" w:firstRowLastColumn="0" w:lastRowFirstColumn="0" w:lastRowLastColumn="0"/>
            </w:pPr>
            <w:r w:rsidRPr="004D0020">
              <w:t>Plumbing Regulations 2018 Schedule 2 - Division 7 Regulation 9 (1) (b).</w:t>
            </w:r>
          </w:p>
        </w:tc>
      </w:tr>
      <w:tr w:rsidR="00AA14DB" w:rsidRPr="001D1436" w14:paraId="6D697A63"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1299AE6E" w14:textId="77777777" w:rsidR="008F7F79" w:rsidRDefault="008F7F79" w:rsidP="00EA4DAD">
            <w:pPr>
              <w:rPr>
                <w:b/>
                <w:bCs/>
              </w:rPr>
            </w:pPr>
            <w:r>
              <w:rPr>
                <w:b/>
                <w:bCs/>
              </w:rPr>
              <w:t>System Specification 6</w:t>
            </w:r>
          </w:p>
          <w:p w14:paraId="324139AE" w14:textId="4E5BCE35" w:rsidR="008F7F79" w:rsidRPr="000B59C8" w:rsidRDefault="008F7F79" w:rsidP="00EA4DAD">
            <w:pPr>
              <w:rPr>
                <w:i/>
                <w:iCs/>
              </w:rPr>
            </w:pPr>
          </w:p>
        </w:tc>
        <w:tc>
          <w:tcPr>
            <w:tcW w:w="2832" w:type="dxa"/>
            <w:shd w:val="clear" w:color="auto" w:fill="FFFFFF" w:themeFill="background1"/>
          </w:tcPr>
          <w:p w14:paraId="0B4E9ADC" w14:textId="60EB63E5" w:rsidR="008F7F79" w:rsidRPr="001D1436" w:rsidRDefault="00AB01A6" w:rsidP="00EA4DAD">
            <w:pPr>
              <w:cnfStyle w:val="000000000000" w:firstRow="0" w:lastRow="0" w:firstColumn="0" w:lastColumn="0" w:oddVBand="0" w:evenVBand="0" w:oddHBand="0" w:evenHBand="0" w:firstRowFirstColumn="0" w:firstRowLastColumn="0" w:lastRowFirstColumn="0" w:lastRowLastColumn="0"/>
            </w:pPr>
            <w:r>
              <w:t>What is the make of the installed hot water system?</w:t>
            </w:r>
          </w:p>
        </w:tc>
        <w:tc>
          <w:tcPr>
            <w:tcW w:w="1848" w:type="dxa"/>
            <w:shd w:val="clear" w:color="auto" w:fill="FFFFFF" w:themeFill="background1"/>
          </w:tcPr>
          <w:p w14:paraId="6197AACF" w14:textId="13663358"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Information Only</w:t>
            </w:r>
          </w:p>
        </w:tc>
        <w:tc>
          <w:tcPr>
            <w:tcW w:w="3010" w:type="dxa"/>
            <w:shd w:val="clear" w:color="auto" w:fill="FFFFFF" w:themeFill="background1"/>
          </w:tcPr>
          <w:p w14:paraId="1280AC95" w14:textId="653CAE0B"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06139A4A"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00D96F60" w14:textId="77777777" w:rsidR="008F7F79" w:rsidRDefault="008F7F79" w:rsidP="00EA4DAD">
            <w:pPr>
              <w:rPr>
                <w:b/>
                <w:bCs/>
              </w:rPr>
            </w:pPr>
            <w:r>
              <w:rPr>
                <w:b/>
                <w:bCs/>
              </w:rPr>
              <w:t>System Specification 7</w:t>
            </w:r>
          </w:p>
          <w:p w14:paraId="30A74282" w14:textId="3302A657" w:rsidR="008F7F79" w:rsidRPr="000B59C8" w:rsidRDefault="008F7F79" w:rsidP="00EA4DAD">
            <w:pPr>
              <w:rPr>
                <w:i/>
                <w:iCs/>
              </w:rPr>
            </w:pPr>
          </w:p>
        </w:tc>
        <w:tc>
          <w:tcPr>
            <w:tcW w:w="2832" w:type="dxa"/>
            <w:shd w:val="clear" w:color="auto" w:fill="FFFFFF" w:themeFill="background1"/>
          </w:tcPr>
          <w:p w14:paraId="1BAF5344" w14:textId="6B2C3FA1" w:rsidR="008F7F79" w:rsidRPr="001D1436" w:rsidRDefault="00691D26" w:rsidP="00EA4DAD">
            <w:pPr>
              <w:cnfStyle w:val="000000000000" w:firstRow="0" w:lastRow="0" w:firstColumn="0" w:lastColumn="0" w:oddVBand="0" w:evenVBand="0" w:oddHBand="0" w:evenHBand="0" w:firstRowFirstColumn="0" w:firstRowLastColumn="0" w:lastRowFirstColumn="0" w:lastRowLastColumn="0"/>
            </w:pPr>
            <w:r>
              <w:t xml:space="preserve">What is the model of the installed hot water system? </w:t>
            </w:r>
          </w:p>
        </w:tc>
        <w:tc>
          <w:tcPr>
            <w:tcW w:w="1848" w:type="dxa"/>
            <w:shd w:val="clear" w:color="auto" w:fill="FFFFFF" w:themeFill="background1"/>
          </w:tcPr>
          <w:p w14:paraId="301A099B" w14:textId="08C2F614"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Information Only</w:t>
            </w:r>
          </w:p>
        </w:tc>
        <w:tc>
          <w:tcPr>
            <w:tcW w:w="3010" w:type="dxa"/>
            <w:shd w:val="clear" w:color="auto" w:fill="FFFFFF" w:themeFill="background1"/>
          </w:tcPr>
          <w:p w14:paraId="71EF5819" w14:textId="57DEFC74"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3D2F0F56"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223D1ACC" w14:textId="1DD26651" w:rsidR="008F7F79" w:rsidRDefault="008F7F79" w:rsidP="00EA4DAD">
            <w:pPr>
              <w:rPr>
                <w:b/>
                <w:bCs/>
              </w:rPr>
            </w:pPr>
            <w:r>
              <w:rPr>
                <w:b/>
                <w:bCs/>
              </w:rPr>
              <w:t>System Specification 1</w:t>
            </w:r>
          </w:p>
        </w:tc>
        <w:tc>
          <w:tcPr>
            <w:tcW w:w="2832" w:type="dxa"/>
          </w:tcPr>
          <w:p w14:paraId="1D39C29A" w14:textId="102F2274" w:rsidR="008F7F79" w:rsidRPr="001D1436" w:rsidRDefault="00691D26" w:rsidP="00EA4DAD">
            <w:pPr>
              <w:cnfStyle w:val="000000000000" w:firstRow="0" w:lastRow="0" w:firstColumn="0" w:lastColumn="0" w:oddVBand="0" w:evenVBand="0" w:oddHBand="0" w:evenHBand="0" w:firstRowFirstColumn="0" w:firstRowLastColumn="0" w:lastRowFirstColumn="0" w:lastRowLastColumn="0"/>
            </w:pPr>
            <w:r>
              <w:t xml:space="preserve">Does the manufacturer of the HW system match the SV data as required? </w:t>
            </w:r>
          </w:p>
        </w:tc>
        <w:tc>
          <w:tcPr>
            <w:tcW w:w="1848" w:type="dxa"/>
          </w:tcPr>
          <w:p w14:paraId="4BEB5427" w14:textId="0E353380"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Information Only</w:t>
            </w:r>
          </w:p>
        </w:tc>
        <w:tc>
          <w:tcPr>
            <w:tcW w:w="3010" w:type="dxa"/>
          </w:tcPr>
          <w:p w14:paraId="1E083D94" w14:textId="78F09A0C"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N/A</w:t>
            </w:r>
          </w:p>
        </w:tc>
      </w:tr>
      <w:tr w:rsidR="00C25863" w:rsidRPr="001D1436" w14:paraId="3FD82B6D" w14:textId="77777777" w:rsidTr="00222F7E">
        <w:trPr>
          <w:trHeight w:val="285"/>
        </w:trPr>
        <w:tc>
          <w:tcPr>
            <w:cnfStyle w:val="001000000000" w:firstRow="0" w:lastRow="0" w:firstColumn="1" w:lastColumn="0" w:oddVBand="0" w:evenVBand="0" w:oddHBand="0" w:evenHBand="0" w:firstRowFirstColumn="0" w:firstRowLastColumn="0" w:lastRowFirstColumn="0" w:lastRowLastColumn="0"/>
            <w:tcW w:w="1949" w:type="dxa"/>
            <w:shd w:val="clear" w:color="auto" w:fill="FAC5A2" w:themeFill="accent1" w:themeFillTint="99"/>
          </w:tcPr>
          <w:p w14:paraId="5250D26D" w14:textId="77777777" w:rsidR="00C25863" w:rsidRDefault="00C25863" w:rsidP="00EA4DAD">
            <w:pPr>
              <w:rPr>
                <w:b/>
                <w:bCs/>
              </w:rPr>
            </w:pPr>
            <w:r>
              <w:rPr>
                <w:b/>
                <w:bCs/>
              </w:rPr>
              <w:t>System Specification 8</w:t>
            </w:r>
          </w:p>
          <w:p w14:paraId="211EC91F" w14:textId="02CABA4A" w:rsidR="00C25863" w:rsidRPr="00C25863" w:rsidRDefault="00C25863" w:rsidP="00EA4DAD">
            <w:pPr>
              <w:rPr>
                <w:i/>
                <w:iCs/>
              </w:rPr>
            </w:pPr>
            <w:r>
              <w:rPr>
                <w:i/>
                <w:iCs/>
              </w:rPr>
              <w:t xml:space="preserve">New </w:t>
            </w:r>
            <w:r w:rsidR="003A22AA">
              <w:rPr>
                <w:i/>
                <w:iCs/>
              </w:rPr>
              <w:t>i</w:t>
            </w:r>
            <w:r>
              <w:rPr>
                <w:i/>
                <w:iCs/>
              </w:rPr>
              <w:t>tem</w:t>
            </w:r>
          </w:p>
        </w:tc>
        <w:tc>
          <w:tcPr>
            <w:tcW w:w="2832" w:type="dxa"/>
            <w:shd w:val="clear" w:color="auto" w:fill="FAC5A2" w:themeFill="accent1" w:themeFillTint="99"/>
          </w:tcPr>
          <w:p w14:paraId="35167C76" w14:textId="06C337E3" w:rsidR="00C25863" w:rsidRDefault="00996A08" w:rsidP="00EA4DAD">
            <w:pPr>
              <w:cnfStyle w:val="000000000000" w:firstRow="0" w:lastRow="0" w:firstColumn="0" w:lastColumn="0" w:oddVBand="0" w:evenVBand="0" w:oddHBand="0" w:evenHBand="0" w:firstRowFirstColumn="0" w:firstRowLastColumn="0" w:lastRowFirstColumn="0" w:lastRowLastColumn="0"/>
            </w:pPr>
            <w:r w:rsidRPr="00996A08">
              <w:t>Is the system listed on Solar Victoria's Locally Approved Products List?</w:t>
            </w:r>
          </w:p>
        </w:tc>
        <w:tc>
          <w:tcPr>
            <w:tcW w:w="1848" w:type="dxa"/>
            <w:shd w:val="clear" w:color="auto" w:fill="FAC5A2" w:themeFill="accent1" w:themeFillTint="99"/>
          </w:tcPr>
          <w:p w14:paraId="3AB1784F" w14:textId="0326F1A3" w:rsidR="00C25863" w:rsidRDefault="00996A08" w:rsidP="00EA4DAD">
            <w:pPr>
              <w:cnfStyle w:val="000000000000" w:firstRow="0" w:lastRow="0" w:firstColumn="0" w:lastColumn="0" w:oddVBand="0" w:evenVBand="0" w:oddHBand="0" w:evenHBand="0" w:firstRowFirstColumn="0" w:firstRowLastColumn="0" w:lastRowFirstColumn="0" w:lastRowLastColumn="0"/>
            </w:pPr>
            <w:r>
              <w:t>Information Only</w:t>
            </w:r>
          </w:p>
        </w:tc>
        <w:tc>
          <w:tcPr>
            <w:tcW w:w="3010" w:type="dxa"/>
            <w:shd w:val="clear" w:color="auto" w:fill="FAC5A2" w:themeFill="accent1" w:themeFillTint="99"/>
          </w:tcPr>
          <w:p w14:paraId="45614671" w14:textId="4400036C" w:rsidR="00C25863" w:rsidRDefault="00996A08" w:rsidP="00EA4DAD">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59E61E65"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7CBBBE0A" w14:textId="7E424F06" w:rsidR="008F7F79" w:rsidRDefault="008F7F79" w:rsidP="00EA4DAD">
            <w:pPr>
              <w:rPr>
                <w:b/>
                <w:bCs/>
              </w:rPr>
            </w:pPr>
            <w:r>
              <w:rPr>
                <w:b/>
                <w:bCs/>
              </w:rPr>
              <w:t>System Specification 2</w:t>
            </w:r>
          </w:p>
        </w:tc>
        <w:tc>
          <w:tcPr>
            <w:tcW w:w="2832" w:type="dxa"/>
          </w:tcPr>
          <w:p w14:paraId="49767E58" w14:textId="7AEF1685" w:rsidR="008F7F79" w:rsidRPr="001D1436" w:rsidRDefault="00691D26" w:rsidP="00EA4DAD">
            <w:pPr>
              <w:cnfStyle w:val="000000000000" w:firstRow="0" w:lastRow="0" w:firstColumn="0" w:lastColumn="0" w:oddVBand="0" w:evenVBand="0" w:oddHBand="0" w:evenHBand="0" w:firstRowFirstColumn="0" w:firstRowLastColumn="0" w:lastRowFirstColumn="0" w:lastRowLastColumn="0"/>
            </w:pPr>
            <w:r>
              <w:t xml:space="preserve">Does the model number of the HW system match the SV data as provided? </w:t>
            </w:r>
          </w:p>
        </w:tc>
        <w:tc>
          <w:tcPr>
            <w:tcW w:w="1848" w:type="dxa"/>
          </w:tcPr>
          <w:p w14:paraId="61D9C16B" w14:textId="663CF7F5"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Information Only</w:t>
            </w:r>
          </w:p>
        </w:tc>
        <w:tc>
          <w:tcPr>
            <w:tcW w:w="3010" w:type="dxa"/>
          </w:tcPr>
          <w:p w14:paraId="79DE22B3" w14:textId="0FCE8557"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63E98371"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61512063" w14:textId="0627FC5B" w:rsidR="008F7F79" w:rsidRDefault="008F7F79" w:rsidP="00EA4DAD">
            <w:pPr>
              <w:rPr>
                <w:b/>
                <w:bCs/>
              </w:rPr>
            </w:pPr>
            <w:r>
              <w:rPr>
                <w:b/>
                <w:bCs/>
              </w:rPr>
              <w:t>System Specification 3</w:t>
            </w:r>
          </w:p>
        </w:tc>
        <w:tc>
          <w:tcPr>
            <w:tcW w:w="2832" w:type="dxa"/>
            <w:shd w:val="clear" w:color="auto" w:fill="FFFFFF" w:themeFill="background1"/>
          </w:tcPr>
          <w:p w14:paraId="0054713A" w14:textId="15EFBDF7" w:rsidR="008F7F79" w:rsidRPr="001D1436" w:rsidRDefault="00691D26" w:rsidP="00EA4DAD">
            <w:pPr>
              <w:cnfStyle w:val="000000000000" w:firstRow="0" w:lastRow="0" w:firstColumn="0" w:lastColumn="0" w:oddVBand="0" w:evenVBand="0" w:oddHBand="0" w:evenHBand="0" w:firstRowFirstColumn="0" w:firstRowLastColumn="0" w:lastRowFirstColumn="0" w:lastRowLastColumn="0"/>
            </w:pPr>
            <w:r>
              <w:t xml:space="preserve">Does the serial number of the HW tank match the SV data as provided? </w:t>
            </w:r>
          </w:p>
        </w:tc>
        <w:tc>
          <w:tcPr>
            <w:tcW w:w="1848" w:type="dxa"/>
            <w:shd w:val="clear" w:color="auto" w:fill="FFFFFF" w:themeFill="background1"/>
          </w:tcPr>
          <w:p w14:paraId="428869D4" w14:textId="1BA2D784"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Information Only</w:t>
            </w:r>
          </w:p>
        </w:tc>
        <w:tc>
          <w:tcPr>
            <w:tcW w:w="3010" w:type="dxa"/>
            <w:shd w:val="clear" w:color="auto" w:fill="FFFFFF" w:themeFill="background1"/>
          </w:tcPr>
          <w:p w14:paraId="0650C6DB" w14:textId="51D973D2"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41FA0718"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35922CB8" w14:textId="3B1E10FC" w:rsidR="008F7F79" w:rsidRDefault="008F7F79" w:rsidP="00EA4DAD">
            <w:pPr>
              <w:rPr>
                <w:b/>
                <w:bCs/>
              </w:rPr>
            </w:pPr>
            <w:r>
              <w:rPr>
                <w:b/>
                <w:bCs/>
              </w:rPr>
              <w:t>System Specification 4</w:t>
            </w:r>
          </w:p>
        </w:tc>
        <w:tc>
          <w:tcPr>
            <w:tcW w:w="2832" w:type="dxa"/>
            <w:shd w:val="clear" w:color="auto" w:fill="FFFFFF" w:themeFill="background1"/>
          </w:tcPr>
          <w:p w14:paraId="43CA5FD7" w14:textId="66898C3A" w:rsidR="008F7F79" w:rsidRPr="001D1436" w:rsidRDefault="00691D26" w:rsidP="00EA4DAD">
            <w:pPr>
              <w:cnfStyle w:val="000000000000" w:firstRow="0" w:lastRow="0" w:firstColumn="0" w:lastColumn="0" w:oddVBand="0" w:evenVBand="0" w:oddHBand="0" w:evenHBand="0" w:firstRowFirstColumn="0" w:firstRowLastColumn="0" w:lastRowFirstColumn="0" w:lastRowLastColumn="0"/>
            </w:pPr>
            <w:r>
              <w:t xml:space="preserve">Do the serial numbers of the HW collectors match the SV data as provided? </w:t>
            </w:r>
          </w:p>
        </w:tc>
        <w:tc>
          <w:tcPr>
            <w:tcW w:w="1848" w:type="dxa"/>
            <w:shd w:val="clear" w:color="auto" w:fill="FFFFFF" w:themeFill="background1"/>
          </w:tcPr>
          <w:p w14:paraId="45CBA282" w14:textId="76483F54"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Information Only</w:t>
            </w:r>
          </w:p>
        </w:tc>
        <w:tc>
          <w:tcPr>
            <w:tcW w:w="3010" w:type="dxa"/>
            <w:shd w:val="clear" w:color="auto" w:fill="FFFFFF" w:themeFill="background1"/>
          </w:tcPr>
          <w:p w14:paraId="3026222E" w14:textId="21F4118C"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65F831BB"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33B23636" w14:textId="0BE9A422" w:rsidR="008F7F79" w:rsidRDefault="008F7F79" w:rsidP="00EA4DAD">
            <w:pPr>
              <w:rPr>
                <w:b/>
                <w:bCs/>
              </w:rPr>
            </w:pPr>
            <w:r>
              <w:rPr>
                <w:b/>
                <w:bCs/>
              </w:rPr>
              <w:t>System Specification 5</w:t>
            </w:r>
          </w:p>
        </w:tc>
        <w:tc>
          <w:tcPr>
            <w:tcW w:w="2832" w:type="dxa"/>
            <w:shd w:val="clear" w:color="auto" w:fill="FFFFFF" w:themeFill="background1"/>
          </w:tcPr>
          <w:p w14:paraId="56D683EB" w14:textId="09A357E4" w:rsidR="008F7F79" w:rsidRPr="001D1436" w:rsidRDefault="00691D26" w:rsidP="00EA4DAD">
            <w:pPr>
              <w:cnfStyle w:val="000000000000" w:firstRow="0" w:lastRow="0" w:firstColumn="0" w:lastColumn="0" w:oddVBand="0" w:evenVBand="0" w:oddHBand="0" w:evenHBand="0" w:firstRowFirstColumn="0" w:firstRowLastColumn="0" w:lastRowFirstColumn="0" w:lastRowLastColumn="0"/>
            </w:pPr>
            <w:r>
              <w:t xml:space="preserve">Was the homeowner given information about the suitability of the water heater relevant to their premises </w:t>
            </w:r>
            <w:r w:rsidR="008536C4">
              <w:t xml:space="preserve">and hot water needs? </w:t>
            </w:r>
          </w:p>
        </w:tc>
        <w:tc>
          <w:tcPr>
            <w:tcW w:w="1848" w:type="dxa"/>
            <w:shd w:val="clear" w:color="auto" w:fill="FFFFFF" w:themeFill="background1"/>
          </w:tcPr>
          <w:p w14:paraId="7E8FA117" w14:textId="40C7AE3C"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Improvements Identified (for information)</w:t>
            </w:r>
          </w:p>
        </w:tc>
        <w:tc>
          <w:tcPr>
            <w:tcW w:w="3010" w:type="dxa"/>
            <w:shd w:val="clear" w:color="auto" w:fill="FFFFFF" w:themeFill="background1"/>
          </w:tcPr>
          <w:p w14:paraId="6723DD93" w14:textId="2CA93CE8" w:rsidR="008F7F79" w:rsidRPr="001D1436" w:rsidRDefault="008536C4" w:rsidP="00EA4DAD">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2F7E7A13"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1BAAFCB3" w14:textId="4501EB48" w:rsidR="008F7F79" w:rsidRDefault="008F7F79" w:rsidP="00EA4DAD">
            <w:pPr>
              <w:rPr>
                <w:b/>
                <w:bCs/>
              </w:rPr>
            </w:pPr>
            <w:r>
              <w:rPr>
                <w:b/>
                <w:bCs/>
              </w:rPr>
              <w:t>Valves 2</w:t>
            </w:r>
          </w:p>
        </w:tc>
        <w:tc>
          <w:tcPr>
            <w:tcW w:w="2832" w:type="dxa"/>
            <w:shd w:val="clear" w:color="auto" w:fill="FFFFFF" w:themeFill="background1"/>
          </w:tcPr>
          <w:p w14:paraId="09AD1C19" w14:textId="7450DD0F" w:rsidR="008F7F79" w:rsidRPr="001D1436" w:rsidRDefault="00135D70" w:rsidP="00EA4DAD">
            <w:pPr>
              <w:cnfStyle w:val="000000000000" w:firstRow="0" w:lastRow="0" w:firstColumn="0" w:lastColumn="0" w:oddVBand="0" w:evenVBand="0" w:oddHBand="0" w:evenHBand="0" w:firstRowFirstColumn="0" w:firstRowLastColumn="0" w:lastRowFirstColumn="0" w:lastRowLastColumn="0"/>
            </w:pPr>
            <w:r>
              <w:t xml:space="preserve">Do all the valves, cisterns, taps and temperature pressure relief valves perform? </w:t>
            </w:r>
          </w:p>
        </w:tc>
        <w:tc>
          <w:tcPr>
            <w:tcW w:w="1848" w:type="dxa"/>
            <w:shd w:val="clear" w:color="auto" w:fill="FFFFFF" w:themeFill="background1"/>
          </w:tcPr>
          <w:p w14:paraId="511B9FFB" w14:textId="66C105B1" w:rsidR="008F7F79" w:rsidRPr="001D1436" w:rsidRDefault="00884116" w:rsidP="00EA4DAD">
            <w:pPr>
              <w:cnfStyle w:val="000000000000" w:firstRow="0" w:lastRow="0" w:firstColumn="0" w:lastColumn="0" w:oddVBand="0" w:evenVBand="0" w:oddHBand="0" w:evenHBand="0" w:firstRowFirstColumn="0" w:firstRowLastColumn="0" w:lastRowFirstColumn="0" w:lastRowLastColumn="0"/>
            </w:pPr>
            <w:r>
              <w:t>Unsafe / Needs Rectification</w:t>
            </w:r>
          </w:p>
        </w:tc>
        <w:tc>
          <w:tcPr>
            <w:tcW w:w="3010" w:type="dxa"/>
            <w:shd w:val="clear" w:color="auto" w:fill="FFFFFF" w:themeFill="background1"/>
          </w:tcPr>
          <w:p w14:paraId="2BD5432A" w14:textId="0E14047B" w:rsidR="008F7F79" w:rsidRPr="001D1436" w:rsidRDefault="003E604F" w:rsidP="00EA4DAD">
            <w:pPr>
              <w:cnfStyle w:val="000000000000" w:firstRow="0" w:lastRow="0" w:firstColumn="0" w:lastColumn="0" w:oddVBand="0" w:evenVBand="0" w:oddHBand="0" w:evenHBand="0" w:firstRowFirstColumn="0" w:firstRowLastColumn="0" w:lastRowFirstColumn="0" w:lastRowLastColumn="0"/>
            </w:pPr>
            <w:r w:rsidRPr="003E604F">
              <w:t xml:space="preserve">AS/NZS 3500.4:2021 </w:t>
            </w:r>
            <w:r>
              <w:t>c</w:t>
            </w:r>
            <w:r w:rsidRPr="003E604F">
              <w:t xml:space="preserve">l 9.3 </w:t>
            </w:r>
            <w:r w:rsidR="008F5E36">
              <w:t>and</w:t>
            </w:r>
            <w:r w:rsidRPr="003E604F">
              <w:t xml:space="preserve"> 9.4</w:t>
            </w:r>
          </w:p>
        </w:tc>
      </w:tr>
      <w:tr w:rsidR="00AA14DB" w:rsidRPr="001D1436" w14:paraId="49A9C910"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218C1740" w14:textId="5D24F270" w:rsidR="000827B4" w:rsidRDefault="000827B4" w:rsidP="00EA4DAD">
            <w:pPr>
              <w:rPr>
                <w:b/>
                <w:bCs/>
              </w:rPr>
            </w:pPr>
            <w:r>
              <w:rPr>
                <w:b/>
                <w:bCs/>
              </w:rPr>
              <w:t>Valves 3</w:t>
            </w:r>
          </w:p>
        </w:tc>
        <w:tc>
          <w:tcPr>
            <w:tcW w:w="2832" w:type="dxa"/>
            <w:shd w:val="clear" w:color="auto" w:fill="FFFFFF" w:themeFill="background1"/>
          </w:tcPr>
          <w:p w14:paraId="1664ABF3" w14:textId="5185E9C0" w:rsidR="000827B4" w:rsidRDefault="000827B4" w:rsidP="00EA4DAD">
            <w:pPr>
              <w:cnfStyle w:val="000000000000" w:firstRow="0" w:lastRow="0" w:firstColumn="0" w:lastColumn="0" w:oddVBand="0" w:evenVBand="0" w:oddHBand="0" w:evenHBand="0" w:firstRowFirstColumn="0" w:firstRowLastColumn="0" w:lastRowFirstColumn="0" w:lastRowLastColumn="0"/>
            </w:pPr>
            <w:r>
              <w:t>Does the temperature pressure relief (TPR) valve termination point comply?</w:t>
            </w:r>
          </w:p>
        </w:tc>
        <w:tc>
          <w:tcPr>
            <w:tcW w:w="1848" w:type="dxa"/>
            <w:shd w:val="clear" w:color="auto" w:fill="FFFFFF" w:themeFill="background1"/>
          </w:tcPr>
          <w:p w14:paraId="2F253782" w14:textId="4CAC64DB" w:rsidR="000827B4" w:rsidRPr="001D1436" w:rsidRDefault="00945614" w:rsidP="00EA4DAD">
            <w:pPr>
              <w:cnfStyle w:val="000000000000" w:firstRow="0" w:lastRow="0" w:firstColumn="0" w:lastColumn="0" w:oddVBand="0" w:evenVBand="0" w:oddHBand="0" w:evenHBand="0" w:firstRowFirstColumn="0" w:firstRowLastColumn="0" w:lastRowFirstColumn="0" w:lastRowLastColumn="0"/>
            </w:pPr>
            <w:r>
              <w:t xml:space="preserve">Unsafe / </w:t>
            </w:r>
            <w:r w:rsidR="00884116">
              <w:t>Needs Rectification</w:t>
            </w:r>
          </w:p>
        </w:tc>
        <w:tc>
          <w:tcPr>
            <w:tcW w:w="3010" w:type="dxa"/>
            <w:shd w:val="clear" w:color="auto" w:fill="FFFFFF" w:themeFill="background1"/>
          </w:tcPr>
          <w:p w14:paraId="41CF52D7" w14:textId="562F17F0" w:rsidR="000827B4" w:rsidRPr="001D1436" w:rsidRDefault="00AA14DB" w:rsidP="00EA4DAD">
            <w:pPr>
              <w:cnfStyle w:val="000000000000" w:firstRow="0" w:lastRow="0" w:firstColumn="0" w:lastColumn="0" w:oddVBand="0" w:evenVBand="0" w:oddHBand="0" w:evenHBand="0" w:firstRowFirstColumn="0" w:firstRowLastColumn="0" w:lastRowFirstColumn="0" w:lastRowLastColumn="0"/>
            </w:pPr>
            <w:r w:rsidRPr="00AA14DB">
              <w:t xml:space="preserve">AS/NZS 3500.4:2021 </w:t>
            </w:r>
            <w:r>
              <w:t>c</w:t>
            </w:r>
            <w:r w:rsidRPr="00AA14DB">
              <w:t>l 5.11</w:t>
            </w:r>
          </w:p>
        </w:tc>
      </w:tr>
      <w:tr w:rsidR="00BC3BCA" w:rsidRPr="001D1436" w14:paraId="4F3AB842"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2234C2FE" w14:textId="77777777" w:rsidR="008F7F79" w:rsidRDefault="008F7F79" w:rsidP="00EA4DAD">
            <w:pPr>
              <w:rPr>
                <w:b/>
                <w:bCs/>
              </w:rPr>
            </w:pPr>
            <w:r>
              <w:rPr>
                <w:b/>
                <w:bCs/>
              </w:rPr>
              <w:t>Drainage Point 1</w:t>
            </w:r>
          </w:p>
          <w:p w14:paraId="1439BECD" w14:textId="07B41E57" w:rsidR="008F7F79" w:rsidRPr="000B59C8" w:rsidRDefault="008F7F79" w:rsidP="00EA4DAD">
            <w:pPr>
              <w:rPr>
                <w:i/>
                <w:iCs/>
              </w:rPr>
            </w:pPr>
          </w:p>
        </w:tc>
        <w:tc>
          <w:tcPr>
            <w:tcW w:w="2832" w:type="dxa"/>
            <w:shd w:val="clear" w:color="auto" w:fill="FFFFFF" w:themeFill="background1"/>
          </w:tcPr>
          <w:p w14:paraId="06596A29" w14:textId="523998BC" w:rsidR="008F7F79" w:rsidRPr="001D1436" w:rsidRDefault="000827B4" w:rsidP="00EA4DAD">
            <w:pPr>
              <w:cnfStyle w:val="000000000000" w:firstRow="0" w:lastRow="0" w:firstColumn="0" w:lastColumn="0" w:oddVBand="0" w:evenVBand="0" w:oddHBand="0" w:evenHBand="0" w:firstRowFirstColumn="0" w:firstRowLastColumn="0" w:lastRowFirstColumn="0" w:lastRowLastColumn="0"/>
            </w:pPr>
            <w:r w:rsidRPr="000827B4">
              <w:t>Has TPR point of discharge from drain line been located so that the discharge of water is not directed at the operator?</w:t>
            </w:r>
          </w:p>
        </w:tc>
        <w:tc>
          <w:tcPr>
            <w:tcW w:w="1848" w:type="dxa"/>
            <w:shd w:val="clear" w:color="auto" w:fill="FFFFFF" w:themeFill="background1"/>
          </w:tcPr>
          <w:p w14:paraId="2F4A5667" w14:textId="4948F0B5" w:rsidR="008F7F79" w:rsidRPr="001D1436" w:rsidRDefault="00884116"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51E16709" w14:textId="09987588" w:rsidR="008F7F79" w:rsidRPr="001D1436" w:rsidRDefault="00884116" w:rsidP="00EA4DAD">
            <w:pPr>
              <w:cnfStyle w:val="000000000000" w:firstRow="0" w:lastRow="0" w:firstColumn="0" w:lastColumn="0" w:oddVBand="0" w:evenVBand="0" w:oddHBand="0" w:evenHBand="0" w:firstRowFirstColumn="0" w:firstRowLastColumn="0" w:lastRowFirstColumn="0" w:lastRowLastColumn="0"/>
            </w:pPr>
            <w:r w:rsidRPr="00884116">
              <w:t xml:space="preserve">AS/NZS 3500.4:2021 </w:t>
            </w:r>
            <w:r>
              <w:t xml:space="preserve">cl </w:t>
            </w:r>
            <w:r w:rsidRPr="00884116">
              <w:t xml:space="preserve">5.11.3 (d) </w:t>
            </w:r>
            <w:r w:rsidR="00FE236E">
              <w:t>and</w:t>
            </w:r>
            <w:r w:rsidRPr="00884116">
              <w:t xml:space="preserve"> (g)</w:t>
            </w:r>
          </w:p>
        </w:tc>
      </w:tr>
      <w:tr w:rsidR="00BC3BCA" w:rsidRPr="001D1436" w14:paraId="2A77EA44"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04DC7828" w14:textId="77777777" w:rsidR="008F7F79" w:rsidRDefault="008F7F79" w:rsidP="00EA4DAD">
            <w:pPr>
              <w:rPr>
                <w:b/>
                <w:bCs/>
              </w:rPr>
            </w:pPr>
            <w:r>
              <w:rPr>
                <w:b/>
                <w:bCs/>
              </w:rPr>
              <w:lastRenderedPageBreak/>
              <w:t>Drainage Point 2</w:t>
            </w:r>
          </w:p>
          <w:p w14:paraId="092E1B47" w14:textId="23FCB511" w:rsidR="008F7F79" w:rsidRPr="000B59C8" w:rsidRDefault="008F7F79" w:rsidP="00EA4DAD">
            <w:pPr>
              <w:rPr>
                <w:i/>
                <w:iCs/>
              </w:rPr>
            </w:pPr>
          </w:p>
        </w:tc>
        <w:tc>
          <w:tcPr>
            <w:tcW w:w="2832" w:type="dxa"/>
            <w:shd w:val="clear" w:color="auto" w:fill="FFFFFF" w:themeFill="background1"/>
          </w:tcPr>
          <w:p w14:paraId="48D92EE3" w14:textId="7D9D1EF0" w:rsidR="008F7F79" w:rsidRPr="001D1436" w:rsidRDefault="007D0D72" w:rsidP="00EA4DAD">
            <w:pPr>
              <w:cnfStyle w:val="000000000000" w:firstRow="0" w:lastRow="0" w:firstColumn="0" w:lastColumn="0" w:oddVBand="0" w:evenVBand="0" w:oddHBand="0" w:evenHBand="0" w:firstRowFirstColumn="0" w:firstRowLastColumn="0" w:lastRowFirstColumn="0" w:lastRowLastColumn="0"/>
            </w:pPr>
            <w:r w:rsidRPr="007D0D72">
              <w:t>Does the TPR drain line terminate at an appropriate height as per AS/NZS 3500.4:2021 clause 5.11.3 (e)?</w:t>
            </w:r>
          </w:p>
        </w:tc>
        <w:tc>
          <w:tcPr>
            <w:tcW w:w="1848" w:type="dxa"/>
            <w:shd w:val="clear" w:color="auto" w:fill="FFFFFF" w:themeFill="background1"/>
          </w:tcPr>
          <w:p w14:paraId="4EE887DD" w14:textId="4427A6F3" w:rsidR="008F7F79" w:rsidRPr="001D1436" w:rsidRDefault="00884116"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49B11B7A" w14:textId="031F309D" w:rsidR="008F7F79" w:rsidRPr="001D1436" w:rsidRDefault="00706322" w:rsidP="00EA4DAD">
            <w:pPr>
              <w:cnfStyle w:val="000000000000" w:firstRow="0" w:lastRow="0" w:firstColumn="0" w:lastColumn="0" w:oddVBand="0" w:evenVBand="0" w:oddHBand="0" w:evenHBand="0" w:firstRowFirstColumn="0" w:firstRowLastColumn="0" w:lastRowFirstColumn="0" w:lastRowLastColumn="0"/>
            </w:pPr>
            <w:r w:rsidRPr="00706322">
              <w:t xml:space="preserve">AS/NZS 3500.4:2021 cl 5.11.3 </w:t>
            </w:r>
            <w:r>
              <w:t>(e)</w:t>
            </w:r>
          </w:p>
        </w:tc>
      </w:tr>
      <w:tr w:rsidR="00BC3BCA" w:rsidRPr="001D1436" w14:paraId="1B650055"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23C7486E" w14:textId="77777777" w:rsidR="008F7F79" w:rsidRDefault="008F7F79" w:rsidP="00EA4DAD">
            <w:pPr>
              <w:rPr>
                <w:b/>
                <w:bCs/>
              </w:rPr>
            </w:pPr>
            <w:r>
              <w:rPr>
                <w:b/>
                <w:bCs/>
              </w:rPr>
              <w:t>Drainage Point 3</w:t>
            </w:r>
          </w:p>
          <w:p w14:paraId="119E4893" w14:textId="30BB0F44" w:rsidR="008F7F79" w:rsidRPr="000B59C8" w:rsidRDefault="008F7F79" w:rsidP="00EA4DAD">
            <w:pPr>
              <w:rPr>
                <w:i/>
                <w:iCs/>
              </w:rPr>
            </w:pPr>
          </w:p>
        </w:tc>
        <w:tc>
          <w:tcPr>
            <w:tcW w:w="2832" w:type="dxa"/>
            <w:shd w:val="clear" w:color="auto" w:fill="FFFFFF" w:themeFill="background1"/>
          </w:tcPr>
          <w:p w14:paraId="0052D70B" w14:textId="3820943A" w:rsidR="008F7F79" w:rsidRPr="001D1436" w:rsidRDefault="007D0D72" w:rsidP="00EA4DAD">
            <w:pPr>
              <w:cnfStyle w:val="000000000000" w:firstRow="0" w:lastRow="0" w:firstColumn="0" w:lastColumn="0" w:oddVBand="0" w:evenVBand="0" w:oddHBand="0" w:evenHBand="0" w:firstRowFirstColumn="0" w:firstRowLastColumn="0" w:lastRowFirstColumn="0" w:lastRowLastColumn="0"/>
            </w:pPr>
            <w:r w:rsidRPr="007D0D72">
              <w:t>Does the TPR point of discharge from each drain line been located so that the release of steam or hot water does not cause a nuisance (including not causing a slip hazard), is readily available and incurs no risk of damage to the building or injury to persons?</w:t>
            </w:r>
          </w:p>
        </w:tc>
        <w:tc>
          <w:tcPr>
            <w:tcW w:w="1848" w:type="dxa"/>
            <w:shd w:val="clear" w:color="auto" w:fill="FFFFFF" w:themeFill="background1"/>
          </w:tcPr>
          <w:p w14:paraId="051077D9" w14:textId="0968A1B0" w:rsidR="008F7F79" w:rsidRPr="001D1436" w:rsidRDefault="00884116"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63D271CF" w14:textId="5CFF054F" w:rsidR="008F7F79" w:rsidRPr="001D1436" w:rsidRDefault="00706322" w:rsidP="00EA4DAD">
            <w:pPr>
              <w:cnfStyle w:val="000000000000" w:firstRow="0" w:lastRow="0" w:firstColumn="0" w:lastColumn="0" w:oddVBand="0" w:evenVBand="0" w:oddHBand="0" w:evenHBand="0" w:firstRowFirstColumn="0" w:firstRowLastColumn="0" w:lastRowFirstColumn="0" w:lastRowLastColumn="0"/>
            </w:pPr>
            <w:r w:rsidRPr="00706322">
              <w:t xml:space="preserve">AS/NZS 3500.4:2021 </w:t>
            </w:r>
            <w:r>
              <w:t xml:space="preserve">cl </w:t>
            </w:r>
            <w:r w:rsidRPr="00706322">
              <w:t>5.11.3 (d)</w:t>
            </w:r>
          </w:p>
        </w:tc>
      </w:tr>
      <w:tr w:rsidR="00BC3BCA" w:rsidRPr="001D1436" w14:paraId="4F21B39F"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491F5A0D" w14:textId="5C1FAD17" w:rsidR="00996AC4" w:rsidRDefault="00996AC4" w:rsidP="00EA4DAD">
            <w:pPr>
              <w:rPr>
                <w:b/>
                <w:bCs/>
              </w:rPr>
            </w:pPr>
            <w:r>
              <w:rPr>
                <w:b/>
                <w:bCs/>
              </w:rPr>
              <w:t>Valves 4</w:t>
            </w:r>
          </w:p>
        </w:tc>
        <w:tc>
          <w:tcPr>
            <w:tcW w:w="2832" w:type="dxa"/>
            <w:shd w:val="clear" w:color="auto" w:fill="FFFFFF" w:themeFill="background1"/>
          </w:tcPr>
          <w:p w14:paraId="52CE842E" w14:textId="0D127E24" w:rsidR="00996AC4" w:rsidRPr="001D1436" w:rsidRDefault="00135D70" w:rsidP="00EA4DAD">
            <w:pPr>
              <w:cnfStyle w:val="000000000000" w:firstRow="0" w:lastRow="0" w:firstColumn="0" w:lastColumn="0" w:oddVBand="0" w:evenVBand="0" w:oddHBand="0" w:evenHBand="0" w:firstRowFirstColumn="0" w:firstRowLastColumn="0" w:lastRowFirstColumn="0" w:lastRowLastColumn="0"/>
            </w:pPr>
            <w:r>
              <w:t xml:space="preserve">Does the installation have isolating valves where required? </w:t>
            </w:r>
          </w:p>
        </w:tc>
        <w:tc>
          <w:tcPr>
            <w:tcW w:w="1848" w:type="dxa"/>
            <w:shd w:val="clear" w:color="auto" w:fill="FFFFFF" w:themeFill="background1"/>
          </w:tcPr>
          <w:p w14:paraId="57B1C249" w14:textId="20B134BC" w:rsidR="00996AC4" w:rsidRPr="001D1436" w:rsidRDefault="00BD5296" w:rsidP="00EA4DAD">
            <w:pPr>
              <w:cnfStyle w:val="000000000000" w:firstRow="0" w:lastRow="0" w:firstColumn="0" w:lastColumn="0" w:oddVBand="0" w:evenVBand="0" w:oddHBand="0" w:evenHBand="0" w:firstRowFirstColumn="0" w:firstRowLastColumn="0" w:lastRowFirstColumn="0" w:lastRowLastColumn="0"/>
            </w:pPr>
            <w:r>
              <w:t>Unsafe / Needs Rectification</w:t>
            </w:r>
          </w:p>
        </w:tc>
        <w:tc>
          <w:tcPr>
            <w:tcW w:w="3010" w:type="dxa"/>
            <w:shd w:val="clear" w:color="auto" w:fill="FFFFFF" w:themeFill="background1"/>
          </w:tcPr>
          <w:p w14:paraId="597741BC" w14:textId="3D7A3BDB" w:rsidR="00996AC4" w:rsidRPr="001D1436" w:rsidRDefault="00AA14DB" w:rsidP="00EA4DAD">
            <w:pPr>
              <w:cnfStyle w:val="000000000000" w:firstRow="0" w:lastRow="0" w:firstColumn="0" w:lastColumn="0" w:oddVBand="0" w:evenVBand="0" w:oddHBand="0" w:evenHBand="0" w:firstRowFirstColumn="0" w:firstRowLastColumn="0" w:lastRowFirstColumn="0" w:lastRowLastColumn="0"/>
            </w:pPr>
            <w:r w:rsidRPr="00AA14DB">
              <w:t>AS/NZS 3500.4:2021 Table 5.9.1 (</w:t>
            </w:r>
            <w:r>
              <w:t>a</w:t>
            </w:r>
            <w:r w:rsidRPr="00AA14DB">
              <w:t xml:space="preserve">), </w:t>
            </w:r>
            <w:r>
              <w:t>c</w:t>
            </w:r>
            <w:r w:rsidRPr="00AA14DB">
              <w:t>l 5.9,</w:t>
            </w:r>
            <w:r>
              <w:t xml:space="preserve"> </w:t>
            </w:r>
            <w:r w:rsidRPr="00AA14DB">
              <w:t>5.9.4</w:t>
            </w:r>
            <w:r>
              <w:t xml:space="preserve"> </w:t>
            </w:r>
            <w:r w:rsidR="008F5E36">
              <w:t xml:space="preserve">and </w:t>
            </w:r>
            <w:r w:rsidRPr="00AA14DB">
              <w:t>10.10</w:t>
            </w:r>
            <w:r>
              <w:t xml:space="preserve"> </w:t>
            </w:r>
            <w:r w:rsidRPr="00AA14DB">
              <w:t>(recirculating systems)</w:t>
            </w:r>
          </w:p>
        </w:tc>
      </w:tr>
      <w:tr w:rsidR="00884116" w:rsidRPr="001D1436" w14:paraId="256BDEB0"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4F91389F" w14:textId="0C10E600" w:rsidR="008F7F79" w:rsidRDefault="008F7F79" w:rsidP="00EA4DAD">
            <w:pPr>
              <w:rPr>
                <w:b/>
                <w:bCs/>
              </w:rPr>
            </w:pPr>
            <w:r>
              <w:rPr>
                <w:b/>
                <w:bCs/>
              </w:rPr>
              <w:t>Water Temperature 2</w:t>
            </w:r>
          </w:p>
        </w:tc>
        <w:tc>
          <w:tcPr>
            <w:tcW w:w="2832" w:type="dxa"/>
            <w:shd w:val="clear" w:color="auto" w:fill="FFFFFF" w:themeFill="background1"/>
          </w:tcPr>
          <w:p w14:paraId="1136024F" w14:textId="01E6181D" w:rsidR="008F7F79" w:rsidRPr="001D1436" w:rsidRDefault="00BC3BCA" w:rsidP="00EA4DAD">
            <w:pPr>
              <w:cnfStyle w:val="000000000000" w:firstRow="0" w:lastRow="0" w:firstColumn="0" w:lastColumn="0" w:oddVBand="0" w:evenVBand="0" w:oddHBand="0" w:evenHBand="0" w:firstRowFirstColumn="0" w:firstRowLastColumn="0" w:lastRowFirstColumn="0" w:lastRowLastColumn="0"/>
            </w:pPr>
            <w:r>
              <w:t xml:space="preserve">Does the maximum delivery temperature comply with the requirements? </w:t>
            </w:r>
          </w:p>
        </w:tc>
        <w:tc>
          <w:tcPr>
            <w:tcW w:w="1848" w:type="dxa"/>
            <w:shd w:val="clear" w:color="auto" w:fill="FFFFFF" w:themeFill="background1"/>
          </w:tcPr>
          <w:p w14:paraId="60033C4E" w14:textId="02797200" w:rsidR="008F7F79" w:rsidRPr="001D1436" w:rsidRDefault="00BD5296" w:rsidP="00EA4DAD">
            <w:pPr>
              <w:cnfStyle w:val="000000000000" w:firstRow="0" w:lastRow="0" w:firstColumn="0" w:lastColumn="0" w:oddVBand="0" w:evenVBand="0" w:oddHBand="0" w:evenHBand="0" w:firstRowFirstColumn="0" w:firstRowLastColumn="0" w:lastRowFirstColumn="0" w:lastRowLastColumn="0"/>
            </w:pPr>
            <w:r>
              <w:t>Unsafe / Needs Rectification</w:t>
            </w:r>
          </w:p>
        </w:tc>
        <w:tc>
          <w:tcPr>
            <w:tcW w:w="3010" w:type="dxa"/>
            <w:shd w:val="clear" w:color="auto" w:fill="FFFFFF" w:themeFill="background1"/>
          </w:tcPr>
          <w:p w14:paraId="772D7198" w14:textId="4828897B" w:rsidR="008F7F79" w:rsidRPr="001D1436" w:rsidRDefault="003E604F" w:rsidP="00EA4DAD">
            <w:pPr>
              <w:cnfStyle w:val="000000000000" w:firstRow="0" w:lastRow="0" w:firstColumn="0" w:lastColumn="0" w:oddVBand="0" w:evenVBand="0" w:oddHBand="0" w:evenHBand="0" w:firstRowFirstColumn="0" w:firstRowLastColumn="0" w:lastRowFirstColumn="0" w:lastRowLastColumn="0"/>
            </w:pPr>
            <w:r w:rsidRPr="003E604F">
              <w:t xml:space="preserve">AS 3498:2018 </w:t>
            </w:r>
            <w:r>
              <w:t>c</w:t>
            </w:r>
            <w:r w:rsidRPr="003E604F">
              <w:t>l 7.1 and 7.2, PCA NCC volume 3 2022, part B2</w:t>
            </w:r>
            <w:r>
              <w:t xml:space="preserve">, </w:t>
            </w:r>
            <w:r w:rsidR="002A2893">
              <w:t>B2</w:t>
            </w:r>
            <w:r w:rsidRPr="003E604F">
              <w:t>D5</w:t>
            </w:r>
          </w:p>
        </w:tc>
      </w:tr>
      <w:tr w:rsidR="00884116" w:rsidRPr="001D1436" w14:paraId="708FDD72"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3E539B0B" w14:textId="414C5DA2" w:rsidR="008F7F79" w:rsidRPr="00A4794E" w:rsidRDefault="008F7F79" w:rsidP="00EA4DAD">
            <w:pPr>
              <w:rPr>
                <w:b/>
                <w:bCs/>
              </w:rPr>
            </w:pPr>
            <w:r>
              <w:rPr>
                <w:b/>
                <w:bCs/>
              </w:rPr>
              <w:t>Decommissioning 1</w:t>
            </w:r>
          </w:p>
        </w:tc>
        <w:tc>
          <w:tcPr>
            <w:tcW w:w="2832" w:type="dxa"/>
            <w:shd w:val="clear" w:color="auto" w:fill="FFFFFF" w:themeFill="background1"/>
          </w:tcPr>
          <w:p w14:paraId="286FC5D8" w14:textId="201BA000" w:rsidR="008F7F79" w:rsidRPr="001D1436" w:rsidRDefault="00BC3BCA" w:rsidP="00EA4DAD">
            <w:pPr>
              <w:cnfStyle w:val="000000000000" w:firstRow="0" w:lastRow="0" w:firstColumn="0" w:lastColumn="0" w:oddVBand="0" w:evenVBand="0" w:oddHBand="0" w:evenHBand="0" w:firstRowFirstColumn="0" w:firstRowLastColumn="0" w:lastRowFirstColumn="0" w:lastRowLastColumn="0"/>
            </w:pPr>
            <w:r>
              <w:t xml:space="preserve">If the decommissioned product is left on site, is it disabled so it cannot be used again? </w:t>
            </w:r>
          </w:p>
        </w:tc>
        <w:tc>
          <w:tcPr>
            <w:tcW w:w="1848" w:type="dxa"/>
            <w:shd w:val="clear" w:color="auto" w:fill="FFFFFF" w:themeFill="background1"/>
          </w:tcPr>
          <w:p w14:paraId="6305C8EE" w14:textId="2231242D" w:rsidR="008F7F79" w:rsidRPr="001D1436" w:rsidRDefault="00BD5296" w:rsidP="00EA4DAD">
            <w:pPr>
              <w:cnfStyle w:val="000000000000" w:firstRow="0" w:lastRow="0" w:firstColumn="0" w:lastColumn="0" w:oddVBand="0" w:evenVBand="0" w:oddHBand="0" w:evenHBand="0" w:firstRowFirstColumn="0" w:firstRowLastColumn="0" w:lastRowFirstColumn="0" w:lastRowLastColumn="0"/>
            </w:pPr>
            <w:r>
              <w:t>Improvements Identified</w:t>
            </w:r>
          </w:p>
        </w:tc>
        <w:tc>
          <w:tcPr>
            <w:tcW w:w="3010" w:type="dxa"/>
            <w:shd w:val="clear" w:color="auto" w:fill="FFFFFF" w:themeFill="background1"/>
          </w:tcPr>
          <w:p w14:paraId="6FFA4E04" w14:textId="1378CB11" w:rsidR="008F7F79" w:rsidRPr="001D1436" w:rsidRDefault="002A2893" w:rsidP="00EA4DAD">
            <w:pPr>
              <w:cnfStyle w:val="000000000000" w:firstRow="0" w:lastRow="0" w:firstColumn="0" w:lastColumn="0" w:oddVBand="0" w:evenVBand="0" w:oddHBand="0" w:evenHBand="0" w:firstRowFirstColumn="0" w:firstRowLastColumn="0" w:lastRowFirstColumn="0" w:lastRowLastColumn="0"/>
            </w:pPr>
            <w:r>
              <w:t>N/A</w:t>
            </w:r>
          </w:p>
        </w:tc>
      </w:tr>
      <w:tr w:rsidR="00D77408" w:rsidRPr="001D1436" w14:paraId="4E56AF1B"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0A9E76C9" w14:textId="77777777" w:rsidR="008F7F79" w:rsidRDefault="008F7F79" w:rsidP="00EA4DAD">
            <w:pPr>
              <w:rPr>
                <w:b/>
                <w:bCs/>
              </w:rPr>
            </w:pPr>
            <w:r>
              <w:rPr>
                <w:b/>
                <w:bCs/>
              </w:rPr>
              <w:t>Decommissioning 2</w:t>
            </w:r>
          </w:p>
          <w:p w14:paraId="1D07017A" w14:textId="13455F20" w:rsidR="008F7F79" w:rsidRPr="00A4794E" w:rsidRDefault="008F7F79" w:rsidP="00EA4DAD">
            <w:pPr>
              <w:rPr>
                <w:i/>
                <w:iCs/>
              </w:rPr>
            </w:pPr>
          </w:p>
        </w:tc>
        <w:tc>
          <w:tcPr>
            <w:tcW w:w="2832" w:type="dxa"/>
            <w:shd w:val="clear" w:color="auto" w:fill="FFFFFF" w:themeFill="background1"/>
          </w:tcPr>
          <w:p w14:paraId="30D0617D" w14:textId="5BF78E48" w:rsidR="008F7F79" w:rsidRPr="001D1436" w:rsidRDefault="00D77408" w:rsidP="00EA4DAD">
            <w:pPr>
              <w:cnfStyle w:val="000000000000" w:firstRow="0" w:lastRow="0" w:firstColumn="0" w:lastColumn="0" w:oddVBand="0" w:evenVBand="0" w:oddHBand="0" w:evenHBand="0" w:firstRowFirstColumn="0" w:firstRowLastColumn="0" w:lastRowFirstColumn="0" w:lastRowLastColumn="0"/>
            </w:pPr>
            <w:r w:rsidRPr="00D77408">
              <w:t>Have any existing gas inlet/outlets related to the new hot water installation, been capped/sealed as required?</w:t>
            </w:r>
          </w:p>
        </w:tc>
        <w:tc>
          <w:tcPr>
            <w:tcW w:w="1848" w:type="dxa"/>
            <w:shd w:val="clear" w:color="auto" w:fill="FFFFFF" w:themeFill="background1"/>
          </w:tcPr>
          <w:p w14:paraId="4538CCC8" w14:textId="536A52BB" w:rsidR="008F7F79" w:rsidRPr="001D1436" w:rsidRDefault="00D77408"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010" w:type="dxa"/>
            <w:shd w:val="clear" w:color="auto" w:fill="FFFFFF" w:themeFill="background1"/>
          </w:tcPr>
          <w:p w14:paraId="2F14DC5D" w14:textId="03320018" w:rsidR="008F7F79" w:rsidRPr="001D1436" w:rsidRDefault="00D77408" w:rsidP="00EA4DAD">
            <w:pPr>
              <w:cnfStyle w:val="000000000000" w:firstRow="0" w:lastRow="0" w:firstColumn="0" w:lastColumn="0" w:oddVBand="0" w:evenVBand="0" w:oddHBand="0" w:evenHBand="0" w:firstRowFirstColumn="0" w:firstRowLastColumn="0" w:lastRowFirstColumn="0" w:lastRowLastColumn="0"/>
            </w:pPr>
            <w:r>
              <w:t>AS/NZS 5601.1:2022, Section 3.4.2</w:t>
            </w:r>
          </w:p>
        </w:tc>
      </w:tr>
      <w:tr w:rsidR="00706322" w:rsidRPr="001D1436" w14:paraId="324B79A6" w14:textId="77777777" w:rsidTr="000D3B7D">
        <w:trPr>
          <w:trHeight w:val="285"/>
        </w:trPr>
        <w:tc>
          <w:tcPr>
            <w:cnfStyle w:val="001000000000" w:firstRow="0" w:lastRow="0" w:firstColumn="1" w:lastColumn="0" w:oddVBand="0" w:evenVBand="0" w:oddHBand="0" w:evenHBand="0" w:firstRowFirstColumn="0" w:firstRowLastColumn="0" w:lastRowFirstColumn="0" w:lastRowLastColumn="0"/>
            <w:tcW w:w="1949" w:type="dxa"/>
          </w:tcPr>
          <w:p w14:paraId="49973D8C" w14:textId="5B584747" w:rsidR="008F7F79" w:rsidRDefault="008F7F79" w:rsidP="00EA4DAD">
            <w:pPr>
              <w:rPr>
                <w:b/>
                <w:bCs/>
              </w:rPr>
            </w:pPr>
            <w:r>
              <w:rPr>
                <w:b/>
                <w:bCs/>
              </w:rPr>
              <w:t>Other</w:t>
            </w:r>
          </w:p>
        </w:tc>
        <w:tc>
          <w:tcPr>
            <w:tcW w:w="2832" w:type="dxa"/>
            <w:shd w:val="clear" w:color="auto" w:fill="FFFFFF" w:themeFill="background1"/>
          </w:tcPr>
          <w:p w14:paraId="4A210FFB" w14:textId="79377831" w:rsidR="008F7F79" w:rsidRPr="001D1436" w:rsidRDefault="00D77408" w:rsidP="00EA4DAD">
            <w:pPr>
              <w:cnfStyle w:val="000000000000" w:firstRow="0" w:lastRow="0" w:firstColumn="0" w:lastColumn="0" w:oddVBand="0" w:evenVBand="0" w:oddHBand="0" w:evenHBand="0" w:firstRowFirstColumn="0" w:firstRowLastColumn="0" w:lastRowFirstColumn="0" w:lastRowLastColumn="0"/>
            </w:pPr>
            <w:r>
              <w:t xml:space="preserve">Other auditor concerns and/or comments relating to the installation. Full details to be provided in commentary. </w:t>
            </w:r>
          </w:p>
        </w:tc>
        <w:tc>
          <w:tcPr>
            <w:tcW w:w="1848" w:type="dxa"/>
            <w:shd w:val="clear" w:color="auto" w:fill="FFFFFF" w:themeFill="background1"/>
          </w:tcPr>
          <w:p w14:paraId="716EEE24" w14:textId="751ECDE4" w:rsidR="008F7F79" w:rsidRPr="001D1436" w:rsidRDefault="00D77408" w:rsidP="00EA4DAD">
            <w:pPr>
              <w:cnfStyle w:val="000000000000" w:firstRow="0" w:lastRow="0" w:firstColumn="0" w:lastColumn="0" w:oddVBand="0" w:evenVBand="0" w:oddHBand="0" w:evenHBand="0" w:firstRowFirstColumn="0" w:firstRowLastColumn="0" w:lastRowFirstColumn="0" w:lastRowLastColumn="0"/>
            </w:pPr>
            <w:r>
              <w:t xml:space="preserve">Unsafe / Needs Rectification / Improvements Identified </w:t>
            </w:r>
          </w:p>
        </w:tc>
        <w:tc>
          <w:tcPr>
            <w:tcW w:w="3010" w:type="dxa"/>
            <w:shd w:val="clear" w:color="auto" w:fill="FFFFFF" w:themeFill="background1"/>
          </w:tcPr>
          <w:p w14:paraId="47B2D2BD" w14:textId="5EA099B7" w:rsidR="008F7F79" w:rsidRPr="001D1436" w:rsidRDefault="00D77408" w:rsidP="00EA4DAD">
            <w:pPr>
              <w:cnfStyle w:val="000000000000" w:firstRow="0" w:lastRow="0" w:firstColumn="0" w:lastColumn="0" w:oddVBand="0" w:evenVBand="0" w:oddHBand="0" w:evenHBand="0" w:firstRowFirstColumn="0" w:firstRowLastColumn="0" w:lastRowFirstColumn="0" w:lastRowLastColumn="0"/>
            </w:pPr>
            <w:r>
              <w:t>N/A</w:t>
            </w:r>
          </w:p>
        </w:tc>
      </w:tr>
    </w:tbl>
    <w:p w14:paraId="30AFE289" w14:textId="77777777" w:rsidR="00D23B60" w:rsidRPr="00D23B60" w:rsidRDefault="00D23B60" w:rsidP="00EA4DAD">
      <w:pPr>
        <w:pStyle w:val="BodyText"/>
      </w:pPr>
    </w:p>
    <w:p w14:paraId="13056319" w14:textId="77777777" w:rsidR="004C5EAE" w:rsidRDefault="004C5EAE">
      <w:pPr>
        <w:rPr>
          <w:rFonts w:asciiTheme="majorHAnsi" w:eastAsiaTheme="majorEastAsia" w:hAnsiTheme="majorHAnsi" w:cstheme="majorBidi"/>
          <w:b/>
          <w:bCs/>
          <w:color w:val="201547" w:themeColor="text2"/>
          <w:spacing w:val="-2"/>
          <w:sz w:val="32"/>
          <w:szCs w:val="26"/>
        </w:rPr>
      </w:pPr>
      <w:r>
        <w:br w:type="page"/>
      </w:r>
    </w:p>
    <w:p w14:paraId="2668F9AD" w14:textId="6E24C0CD" w:rsidR="00B0463F" w:rsidRPr="00351EC1" w:rsidRDefault="00FF7968" w:rsidP="00EA4DAD">
      <w:pPr>
        <w:pStyle w:val="Heading2"/>
      </w:pPr>
      <w:bookmarkStart w:id="32" w:name="_Toc211842852"/>
      <w:r>
        <w:lastRenderedPageBreak/>
        <w:t>Electrical System</w:t>
      </w:r>
      <w:bookmarkEnd w:id="32"/>
      <w:r>
        <w:t xml:space="preserve"> </w:t>
      </w:r>
    </w:p>
    <w:tbl>
      <w:tblPr>
        <w:tblStyle w:val="TableGrid"/>
        <w:tblW w:w="0" w:type="auto"/>
        <w:tblLook w:val="04A0" w:firstRow="1" w:lastRow="0" w:firstColumn="1" w:lastColumn="0" w:noHBand="0" w:noVBand="1"/>
      </w:tblPr>
      <w:tblGrid>
        <w:gridCol w:w="1766"/>
        <w:gridCol w:w="2937"/>
        <w:gridCol w:w="1892"/>
        <w:gridCol w:w="3044"/>
      </w:tblGrid>
      <w:tr w:rsidR="00B91B19" w:rsidRPr="001D1436" w14:paraId="5AB381D6" w14:textId="77777777" w:rsidTr="000D7DC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6CC654F" w14:textId="3659699F" w:rsidR="00B0463F" w:rsidRPr="001D1436" w:rsidRDefault="00B0463F" w:rsidP="00EA4DAD">
            <w:pPr>
              <w:pStyle w:val="TableHeadingLeft"/>
            </w:pPr>
            <w:r w:rsidRPr="001D1436">
              <w:t xml:space="preserve">Checklist </w:t>
            </w:r>
            <w:r w:rsidR="00AC6469">
              <w:t>i</w:t>
            </w:r>
            <w:r w:rsidRPr="001D1436">
              <w:t>tem</w:t>
            </w:r>
          </w:p>
        </w:tc>
        <w:tc>
          <w:tcPr>
            <w:tcW w:w="3260" w:type="dxa"/>
          </w:tcPr>
          <w:p w14:paraId="2A57621A" w14:textId="77777777" w:rsidR="00B0463F" w:rsidRPr="001D1436" w:rsidRDefault="00B0463F" w:rsidP="00EA4DAD">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755B4BDF" w14:textId="1F35D035" w:rsidR="00B0463F" w:rsidRPr="001D1436" w:rsidRDefault="00B0463F" w:rsidP="00EA4DAD">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Applicable </w:t>
            </w:r>
            <w:r w:rsidR="00AC6469">
              <w:t>r</w:t>
            </w:r>
            <w:r w:rsidRPr="001D1436">
              <w:t>ating</w:t>
            </w:r>
          </w:p>
        </w:tc>
        <w:tc>
          <w:tcPr>
            <w:tcW w:w="3378" w:type="dxa"/>
          </w:tcPr>
          <w:p w14:paraId="4A7A8E57" w14:textId="1E012F83" w:rsidR="00B0463F" w:rsidRPr="001D1436" w:rsidRDefault="00B0463F" w:rsidP="00EA4DAD">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w:t>
            </w:r>
            <w:r w:rsidR="00AC6469">
              <w:t>r</w:t>
            </w:r>
            <w:r w:rsidRPr="001D1436">
              <w:t>eferences</w:t>
            </w:r>
          </w:p>
        </w:tc>
      </w:tr>
      <w:tr w:rsidR="00B91B19" w:rsidRPr="001D1436" w14:paraId="4CEC6111"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3388CD9A" w14:textId="0790438E" w:rsidR="00B0463F" w:rsidRPr="001D1436" w:rsidRDefault="002A2893" w:rsidP="00EA4DAD">
            <w:pPr>
              <w:rPr>
                <w:b/>
                <w:bCs/>
              </w:rPr>
            </w:pPr>
            <w:r>
              <w:rPr>
                <w:b/>
                <w:bCs/>
              </w:rPr>
              <w:t>Earthing 1</w:t>
            </w:r>
          </w:p>
        </w:tc>
        <w:tc>
          <w:tcPr>
            <w:tcW w:w="3260" w:type="dxa"/>
          </w:tcPr>
          <w:p w14:paraId="22446523" w14:textId="2B510EA1" w:rsidR="00B0463F" w:rsidRPr="001D1436" w:rsidRDefault="000D7DC6" w:rsidP="00EA4DAD">
            <w:pPr>
              <w:cnfStyle w:val="000000000000" w:firstRow="0" w:lastRow="0" w:firstColumn="0" w:lastColumn="0" w:oddVBand="0" w:evenVBand="0" w:oddHBand="0" w:evenHBand="0" w:firstRowFirstColumn="0" w:firstRowLastColumn="0" w:lastRowFirstColumn="0" w:lastRowLastColumn="0"/>
            </w:pPr>
            <w:r w:rsidRPr="000D7DC6">
              <w:t>Have all exposed conductive parts of the HW been provided with an appropriately sized bonding conductor that is connected to the electrical installations earthing system</w:t>
            </w:r>
            <w:r>
              <w:t>?</w:t>
            </w:r>
          </w:p>
        </w:tc>
        <w:tc>
          <w:tcPr>
            <w:tcW w:w="1985" w:type="dxa"/>
          </w:tcPr>
          <w:p w14:paraId="34E8C18A" w14:textId="73B57914" w:rsidR="00B0463F" w:rsidRPr="001D1436" w:rsidRDefault="000D7DC6"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60558C18" w14:textId="78F6AC0E" w:rsidR="00B0463F" w:rsidRPr="001D1436" w:rsidRDefault="008C7CB4" w:rsidP="00EA4DAD">
            <w:pPr>
              <w:cnfStyle w:val="000000000000" w:firstRow="0" w:lastRow="0" w:firstColumn="0" w:lastColumn="0" w:oddVBand="0" w:evenVBand="0" w:oddHBand="0" w:evenHBand="0" w:firstRowFirstColumn="0" w:firstRowLastColumn="0" w:lastRowFirstColumn="0" w:lastRowLastColumn="0"/>
            </w:pPr>
            <w:r>
              <w:t>AS/NZS 3000:2018 5.4.1.1</w:t>
            </w:r>
          </w:p>
        </w:tc>
      </w:tr>
      <w:tr w:rsidR="00B91B19" w:rsidRPr="001D1436" w14:paraId="03E5BFC3"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489D922" w14:textId="3892F669" w:rsidR="002A2893" w:rsidRPr="001D1436" w:rsidRDefault="002A2893" w:rsidP="00EA4DAD">
            <w:pPr>
              <w:rPr>
                <w:b/>
                <w:bCs/>
              </w:rPr>
            </w:pPr>
            <w:r>
              <w:rPr>
                <w:b/>
                <w:bCs/>
              </w:rPr>
              <w:t>Connections 1</w:t>
            </w:r>
          </w:p>
        </w:tc>
        <w:tc>
          <w:tcPr>
            <w:tcW w:w="3260" w:type="dxa"/>
          </w:tcPr>
          <w:p w14:paraId="375BA6BF" w14:textId="220D293F" w:rsidR="002A2893" w:rsidRPr="001D1436" w:rsidRDefault="008C7CB4" w:rsidP="00EA4DAD">
            <w:pPr>
              <w:cnfStyle w:val="000000000000" w:firstRow="0" w:lastRow="0" w:firstColumn="0" w:lastColumn="0" w:oddVBand="0" w:evenVBand="0" w:oddHBand="0" w:evenHBand="0" w:firstRowFirstColumn="0" w:firstRowLastColumn="0" w:lastRowFirstColumn="0" w:lastRowLastColumn="0"/>
            </w:pPr>
            <w:r>
              <w:t xml:space="preserve">Is there evidence of loose connections in the HW cables and connections with signs of heat? </w:t>
            </w:r>
          </w:p>
        </w:tc>
        <w:tc>
          <w:tcPr>
            <w:tcW w:w="1985" w:type="dxa"/>
          </w:tcPr>
          <w:p w14:paraId="5218CC78" w14:textId="273BD3EF" w:rsidR="002A2893" w:rsidRPr="001D1436" w:rsidRDefault="000D7DC6" w:rsidP="00EA4DAD">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1C6904B1" w14:textId="24935DC2" w:rsidR="002A2893" w:rsidRPr="001D1436" w:rsidRDefault="008C7CB4" w:rsidP="00EA4DAD">
            <w:pPr>
              <w:cnfStyle w:val="000000000000" w:firstRow="0" w:lastRow="0" w:firstColumn="0" w:lastColumn="0" w:oddVBand="0" w:evenVBand="0" w:oddHBand="0" w:evenHBand="0" w:firstRowFirstColumn="0" w:firstRowLastColumn="0" w:lastRowFirstColumn="0" w:lastRowLastColumn="0"/>
            </w:pPr>
            <w:r w:rsidRPr="009A0207">
              <w:t>AS/NZS 3000:2018 3.7.2</w:t>
            </w:r>
          </w:p>
        </w:tc>
      </w:tr>
      <w:tr w:rsidR="002A2893" w:rsidRPr="001D1436" w14:paraId="34EFE050"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8BCB3DC" w14:textId="30EF5E8C" w:rsidR="002A2893" w:rsidRPr="001D1436" w:rsidRDefault="002A2893" w:rsidP="00EA4DAD">
            <w:pPr>
              <w:rPr>
                <w:b/>
                <w:bCs/>
              </w:rPr>
            </w:pPr>
            <w:r>
              <w:rPr>
                <w:b/>
                <w:bCs/>
              </w:rPr>
              <w:t>Connections 2</w:t>
            </w:r>
          </w:p>
        </w:tc>
        <w:tc>
          <w:tcPr>
            <w:tcW w:w="3260" w:type="dxa"/>
          </w:tcPr>
          <w:p w14:paraId="6A4CB59E" w14:textId="585FC3DB" w:rsidR="002A2893" w:rsidRPr="001D1436" w:rsidRDefault="005956A5" w:rsidP="00EA4DAD">
            <w:pPr>
              <w:cnfStyle w:val="000000000000" w:firstRow="0" w:lastRow="0" w:firstColumn="0" w:lastColumn="0" w:oddVBand="0" w:evenVBand="0" w:oddHBand="0" w:evenHBand="0" w:firstRowFirstColumn="0" w:firstRowLastColumn="0" w:lastRowFirstColumn="0" w:lastRowLastColumn="0"/>
            </w:pPr>
            <w:r>
              <w:t xml:space="preserve">Is there evidence </w:t>
            </w:r>
            <w:r w:rsidR="009A0207">
              <w:t>of loose connections in the HW cables and connections with no signs of heat</w:t>
            </w:r>
          </w:p>
        </w:tc>
        <w:tc>
          <w:tcPr>
            <w:tcW w:w="1985" w:type="dxa"/>
          </w:tcPr>
          <w:p w14:paraId="1BE05F2B" w14:textId="59558B67" w:rsidR="002A2893" w:rsidRPr="001D1436" w:rsidRDefault="000D7DC6"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09AFB643" w14:textId="53B01145" w:rsidR="002A2893" w:rsidRPr="001D1436" w:rsidRDefault="009A0207" w:rsidP="00EA4DAD">
            <w:pPr>
              <w:cnfStyle w:val="000000000000" w:firstRow="0" w:lastRow="0" w:firstColumn="0" w:lastColumn="0" w:oddVBand="0" w:evenVBand="0" w:oddHBand="0" w:evenHBand="0" w:firstRowFirstColumn="0" w:firstRowLastColumn="0" w:lastRowFirstColumn="0" w:lastRowLastColumn="0"/>
            </w:pPr>
            <w:r w:rsidRPr="009A0207">
              <w:t>AS/NZS 3000:2018 3.7.2</w:t>
            </w:r>
          </w:p>
        </w:tc>
      </w:tr>
      <w:tr w:rsidR="002A2893" w:rsidRPr="001D1436" w14:paraId="20989CA8" w14:textId="77777777" w:rsidTr="00671B4D">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FAC5A2" w:themeFill="accent1" w:themeFillTint="99"/>
          </w:tcPr>
          <w:p w14:paraId="472CDF50" w14:textId="00066A4D" w:rsidR="002A2893" w:rsidRDefault="00E76747" w:rsidP="00EA4DAD">
            <w:pPr>
              <w:rPr>
                <w:b/>
                <w:bCs/>
              </w:rPr>
            </w:pPr>
            <w:r>
              <w:rPr>
                <w:b/>
                <w:bCs/>
              </w:rPr>
              <w:t>Elec</w:t>
            </w:r>
            <w:r w:rsidR="003A22AA">
              <w:rPr>
                <w:b/>
                <w:bCs/>
              </w:rPr>
              <w:t>trical</w:t>
            </w:r>
            <w:r>
              <w:rPr>
                <w:b/>
                <w:bCs/>
              </w:rPr>
              <w:t xml:space="preserve"> 25</w:t>
            </w:r>
          </w:p>
          <w:p w14:paraId="642409C5" w14:textId="6E814AC2" w:rsidR="00E76747" w:rsidRPr="00E76747" w:rsidRDefault="007D2B28" w:rsidP="00EA4DAD">
            <w:pPr>
              <w:rPr>
                <w:i/>
                <w:iCs/>
              </w:rPr>
            </w:pPr>
            <w:r>
              <w:rPr>
                <w:i/>
                <w:iCs/>
              </w:rPr>
              <w:t xml:space="preserve">New </w:t>
            </w:r>
            <w:r w:rsidR="003A22AA">
              <w:rPr>
                <w:i/>
                <w:iCs/>
              </w:rPr>
              <w:t>i</w:t>
            </w:r>
            <w:r>
              <w:rPr>
                <w:i/>
                <w:iCs/>
              </w:rPr>
              <w:t>tem</w:t>
            </w:r>
          </w:p>
        </w:tc>
        <w:tc>
          <w:tcPr>
            <w:tcW w:w="3260" w:type="dxa"/>
            <w:shd w:val="clear" w:color="auto" w:fill="FAC5A2" w:themeFill="accent1" w:themeFillTint="99"/>
          </w:tcPr>
          <w:p w14:paraId="5597C021" w14:textId="1C34CBF2" w:rsidR="002A2893" w:rsidRPr="001D1436" w:rsidRDefault="00127485" w:rsidP="00EA4DAD">
            <w:pPr>
              <w:cnfStyle w:val="000000000000" w:firstRow="0" w:lastRow="0" w:firstColumn="0" w:lastColumn="0" w:oddVBand="0" w:evenVBand="0" w:oddHBand="0" w:evenHBand="0" w:firstRowFirstColumn="0" w:firstRowLastColumn="0" w:lastRowFirstColumn="0" w:lastRowLastColumn="0"/>
            </w:pPr>
            <w:r w:rsidRPr="00127485">
              <w:t xml:space="preserve">Has all electrical equipment </w:t>
            </w:r>
            <w:r w:rsidR="008F5E36">
              <w:t>and</w:t>
            </w:r>
            <w:r w:rsidRPr="00127485">
              <w:t xml:space="preserve"> wiring been installed according to all </w:t>
            </w:r>
            <w:r w:rsidR="00BE4C48" w:rsidRPr="00127485">
              <w:t xml:space="preserve">applicable </w:t>
            </w:r>
            <w:r w:rsidR="00BE4C48">
              <w:t>standards</w:t>
            </w:r>
            <w:r w:rsidRPr="00127485">
              <w:t xml:space="preserve"> and additional manufacturers requirements? </w:t>
            </w:r>
          </w:p>
        </w:tc>
        <w:tc>
          <w:tcPr>
            <w:tcW w:w="1985" w:type="dxa"/>
            <w:shd w:val="clear" w:color="auto" w:fill="FAC5A2" w:themeFill="accent1" w:themeFillTint="99"/>
          </w:tcPr>
          <w:p w14:paraId="39B28B9A" w14:textId="0B874FBB" w:rsidR="002A2893" w:rsidRPr="001D1436" w:rsidRDefault="00590389"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shd w:val="clear" w:color="auto" w:fill="FAC5A2" w:themeFill="accent1" w:themeFillTint="99"/>
          </w:tcPr>
          <w:p w14:paraId="11A27614" w14:textId="6550BC01" w:rsidR="002A2893" w:rsidRPr="001D1436" w:rsidRDefault="00E47A2E" w:rsidP="00EA4DAD">
            <w:pPr>
              <w:cnfStyle w:val="000000000000" w:firstRow="0" w:lastRow="0" w:firstColumn="0" w:lastColumn="0" w:oddVBand="0" w:evenVBand="0" w:oddHBand="0" w:evenHBand="0" w:firstRowFirstColumn="0" w:firstRowLastColumn="0" w:lastRowFirstColumn="0" w:lastRowLastColumn="0"/>
            </w:pPr>
            <w:r w:rsidRPr="00E47A2E">
              <w:t>AS/NZS 3000 </w:t>
            </w:r>
          </w:p>
        </w:tc>
      </w:tr>
      <w:tr w:rsidR="002A2893" w:rsidRPr="001D1436" w14:paraId="15FD7FC8"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B8D0B2E" w14:textId="23895901" w:rsidR="002A2893" w:rsidRPr="001D1436" w:rsidRDefault="002A2893" w:rsidP="00EA4DAD">
            <w:pPr>
              <w:rPr>
                <w:b/>
                <w:bCs/>
              </w:rPr>
            </w:pPr>
            <w:r>
              <w:rPr>
                <w:b/>
                <w:bCs/>
              </w:rPr>
              <w:t>Elec</w:t>
            </w:r>
            <w:r w:rsidR="003A22AA">
              <w:rPr>
                <w:b/>
                <w:bCs/>
              </w:rPr>
              <w:t>trical</w:t>
            </w:r>
            <w:r>
              <w:rPr>
                <w:b/>
                <w:bCs/>
              </w:rPr>
              <w:t xml:space="preserve"> 1</w:t>
            </w:r>
          </w:p>
        </w:tc>
        <w:tc>
          <w:tcPr>
            <w:tcW w:w="3260" w:type="dxa"/>
          </w:tcPr>
          <w:p w14:paraId="5CF2A319" w14:textId="2DE51377" w:rsidR="002A2893" w:rsidRPr="001D1436" w:rsidRDefault="00127485" w:rsidP="00EA4DAD">
            <w:pPr>
              <w:cnfStyle w:val="000000000000" w:firstRow="0" w:lastRow="0" w:firstColumn="0" w:lastColumn="0" w:oddVBand="0" w:evenVBand="0" w:oddHBand="0" w:evenHBand="0" w:firstRowFirstColumn="0" w:firstRowLastColumn="0" w:lastRowFirstColumn="0" w:lastRowLastColumn="0"/>
            </w:pPr>
            <w:r w:rsidRPr="00127485">
              <w:t>Has the HW electrical components, wiring system and circuit protection been installed to manufacturer’s instructions?</w:t>
            </w:r>
          </w:p>
        </w:tc>
        <w:tc>
          <w:tcPr>
            <w:tcW w:w="1985" w:type="dxa"/>
          </w:tcPr>
          <w:p w14:paraId="6367E98B" w14:textId="77FD8060" w:rsidR="002A2893" w:rsidRPr="001D1436" w:rsidRDefault="00590389"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2477762E" w14:textId="2F43B629" w:rsidR="002A2893" w:rsidRPr="001D1436" w:rsidRDefault="00E47A2E" w:rsidP="00EA4DAD">
            <w:pPr>
              <w:cnfStyle w:val="000000000000" w:firstRow="0" w:lastRow="0" w:firstColumn="0" w:lastColumn="0" w:oddVBand="0" w:evenVBand="0" w:oddHBand="0" w:evenHBand="0" w:firstRowFirstColumn="0" w:firstRowLastColumn="0" w:lastRowFirstColumn="0" w:lastRowLastColumn="0"/>
            </w:pPr>
            <w:r w:rsidRPr="00E47A2E">
              <w:t>AS/NZS 3000: 2018 Wiring Rules Clauses 2.1.2 (f), 3.1.2(g) and 4.1.2(</w:t>
            </w:r>
            <w:r w:rsidR="007D3D90" w:rsidRPr="00E47A2E">
              <w:t>e)</w:t>
            </w:r>
          </w:p>
        </w:tc>
      </w:tr>
      <w:tr w:rsidR="002A2893" w:rsidRPr="001D1436" w14:paraId="3F03C6F7"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38F1378" w14:textId="6C57F0A1" w:rsidR="002A2893" w:rsidRPr="001D1436" w:rsidRDefault="002A2893" w:rsidP="00EA4DAD">
            <w:pPr>
              <w:rPr>
                <w:b/>
                <w:bCs/>
              </w:rPr>
            </w:pPr>
            <w:r>
              <w:rPr>
                <w:b/>
                <w:bCs/>
              </w:rPr>
              <w:t>Elec</w:t>
            </w:r>
            <w:r w:rsidR="003A22AA">
              <w:rPr>
                <w:b/>
                <w:bCs/>
              </w:rPr>
              <w:t>trical</w:t>
            </w:r>
            <w:r>
              <w:rPr>
                <w:b/>
                <w:bCs/>
              </w:rPr>
              <w:t xml:space="preserve"> 2</w:t>
            </w:r>
          </w:p>
        </w:tc>
        <w:tc>
          <w:tcPr>
            <w:tcW w:w="3260" w:type="dxa"/>
          </w:tcPr>
          <w:p w14:paraId="72EAA6B3" w14:textId="1DA3BF0D" w:rsidR="002A2893" w:rsidRPr="001D1436" w:rsidRDefault="00127485" w:rsidP="00EA4DAD">
            <w:pPr>
              <w:cnfStyle w:val="000000000000" w:firstRow="0" w:lastRow="0" w:firstColumn="0" w:lastColumn="0" w:oddVBand="0" w:evenVBand="0" w:oddHBand="0" w:evenHBand="0" w:firstRowFirstColumn="0" w:firstRowLastColumn="0" w:lastRowFirstColumn="0" w:lastRowLastColumn="0"/>
            </w:pPr>
            <w:r w:rsidRPr="00127485">
              <w:t>Has basic protection been provided from access to live parts of the HW installation?</w:t>
            </w:r>
          </w:p>
        </w:tc>
        <w:tc>
          <w:tcPr>
            <w:tcW w:w="1985" w:type="dxa"/>
          </w:tcPr>
          <w:p w14:paraId="2F0A2580" w14:textId="118DD9B4" w:rsidR="002A2893" w:rsidRPr="001D1436" w:rsidRDefault="00C26668" w:rsidP="00EA4DAD">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334D7EBC" w14:textId="11B864DB" w:rsidR="002A2893" w:rsidRPr="001D1436" w:rsidRDefault="00590389" w:rsidP="00EA4DAD">
            <w:pPr>
              <w:cnfStyle w:val="000000000000" w:firstRow="0" w:lastRow="0" w:firstColumn="0" w:lastColumn="0" w:oddVBand="0" w:evenVBand="0" w:oddHBand="0" w:evenHBand="0" w:firstRowFirstColumn="0" w:firstRowLastColumn="0" w:lastRowFirstColumn="0" w:lastRowLastColumn="0"/>
            </w:pPr>
            <w:r w:rsidRPr="00590389">
              <w:t>Section 43(1) of the ESA 1998</w:t>
            </w:r>
            <w:r>
              <w:t xml:space="preserve"> (</w:t>
            </w:r>
            <w:r w:rsidRPr="00590389">
              <w:t>Defect code 112002</w:t>
            </w:r>
            <w:r>
              <w:t>)</w:t>
            </w:r>
          </w:p>
        </w:tc>
      </w:tr>
      <w:tr w:rsidR="002A2893" w:rsidRPr="001D1436" w14:paraId="34B0ACF7"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D039CDD" w14:textId="222D6685" w:rsidR="002A2893" w:rsidRPr="001D1436" w:rsidRDefault="002A2893" w:rsidP="00EA4DAD">
            <w:pPr>
              <w:rPr>
                <w:b/>
                <w:bCs/>
              </w:rPr>
            </w:pPr>
            <w:r>
              <w:rPr>
                <w:b/>
                <w:bCs/>
              </w:rPr>
              <w:t>Elec</w:t>
            </w:r>
            <w:r w:rsidR="003A22AA">
              <w:rPr>
                <w:b/>
                <w:bCs/>
              </w:rPr>
              <w:t>trical</w:t>
            </w:r>
            <w:r>
              <w:rPr>
                <w:b/>
                <w:bCs/>
              </w:rPr>
              <w:t xml:space="preserve"> 3</w:t>
            </w:r>
          </w:p>
        </w:tc>
        <w:tc>
          <w:tcPr>
            <w:tcW w:w="3260" w:type="dxa"/>
          </w:tcPr>
          <w:p w14:paraId="2EA59D02" w14:textId="2B2AA25E" w:rsidR="002A2893" w:rsidRPr="001D1436" w:rsidRDefault="00127485" w:rsidP="00EA4DAD">
            <w:pPr>
              <w:cnfStyle w:val="000000000000" w:firstRow="0" w:lastRow="0" w:firstColumn="0" w:lastColumn="0" w:oddVBand="0" w:evenVBand="0" w:oddHBand="0" w:evenHBand="0" w:firstRowFirstColumn="0" w:firstRowLastColumn="0" w:lastRowFirstColumn="0" w:lastRowLastColumn="0"/>
            </w:pPr>
            <w:r w:rsidRPr="00127485">
              <w:t>If a new HW final sub-circuit has been installed, is it adequately mechanically protected and supported if it is likely to be disturbed?</w:t>
            </w:r>
          </w:p>
        </w:tc>
        <w:tc>
          <w:tcPr>
            <w:tcW w:w="1985" w:type="dxa"/>
          </w:tcPr>
          <w:p w14:paraId="22851D96" w14:textId="3F701FC8" w:rsidR="002A2893" w:rsidRPr="001D1436" w:rsidRDefault="00C26668"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67CCBE62" w14:textId="60CAEA6D" w:rsidR="002A2893" w:rsidRPr="001D1436" w:rsidRDefault="00590389" w:rsidP="00EA4DAD">
            <w:pPr>
              <w:cnfStyle w:val="000000000000" w:firstRow="0" w:lastRow="0" w:firstColumn="0" w:lastColumn="0" w:oddVBand="0" w:evenVBand="0" w:oddHBand="0" w:evenHBand="0" w:firstRowFirstColumn="0" w:firstRowLastColumn="0" w:lastRowFirstColumn="0" w:lastRowLastColumn="0"/>
            </w:pPr>
            <w:r w:rsidRPr="00590389">
              <w:t>AS/NZS 3000:2018 Wiring Rules Clause 3.9.3.3.2</w:t>
            </w:r>
          </w:p>
        </w:tc>
      </w:tr>
      <w:tr w:rsidR="002A2893" w:rsidRPr="001D1436" w14:paraId="4698A1D9"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99F2B1C" w14:textId="12B2FF38" w:rsidR="002A2893" w:rsidRPr="001D1436" w:rsidRDefault="002A2893" w:rsidP="00EA4DAD">
            <w:pPr>
              <w:rPr>
                <w:b/>
                <w:bCs/>
              </w:rPr>
            </w:pPr>
            <w:r>
              <w:rPr>
                <w:b/>
                <w:bCs/>
              </w:rPr>
              <w:t>Elec</w:t>
            </w:r>
            <w:r w:rsidR="003A22AA">
              <w:rPr>
                <w:b/>
                <w:bCs/>
              </w:rPr>
              <w:t>trical</w:t>
            </w:r>
            <w:r>
              <w:rPr>
                <w:b/>
                <w:bCs/>
              </w:rPr>
              <w:t xml:space="preserve"> 4</w:t>
            </w:r>
          </w:p>
        </w:tc>
        <w:tc>
          <w:tcPr>
            <w:tcW w:w="3260" w:type="dxa"/>
          </w:tcPr>
          <w:p w14:paraId="4A45B38D" w14:textId="6E0AB0B9" w:rsidR="002A2893" w:rsidRPr="001D1436" w:rsidRDefault="007E787F" w:rsidP="00EA4DAD">
            <w:pPr>
              <w:cnfStyle w:val="000000000000" w:firstRow="0" w:lastRow="0" w:firstColumn="0" w:lastColumn="0" w:oddVBand="0" w:evenVBand="0" w:oddHBand="0" w:evenHBand="0" w:firstRowFirstColumn="0" w:firstRowLastColumn="0" w:lastRowFirstColumn="0" w:lastRowLastColumn="0"/>
            </w:pPr>
            <w:r w:rsidRPr="007E787F">
              <w:t>Has basic protection been provided from access to live parts of the switchboard?</w:t>
            </w:r>
          </w:p>
        </w:tc>
        <w:tc>
          <w:tcPr>
            <w:tcW w:w="1985" w:type="dxa"/>
          </w:tcPr>
          <w:p w14:paraId="6F061504" w14:textId="1C27680D" w:rsidR="002A2893" w:rsidRPr="001D1436" w:rsidRDefault="00C26668" w:rsidP="00EA4DAD">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576130C4" w14:textId="5A0CCF64" w:rsidR="002A2893" w:rsidRPr="001D1436" w:rsidRDefault="00B91B19" w:rsidP="00EA4DAD">
            <w:pPr>
              <w:cnfStyle w:val="000000000000" w:firstRow="0" w:lastRow="0" w:firstColumn="0" w:lastColumn="0" w:oddVBand="0" w:evenVBand="0" w:oddHBand="0" w:evenHBand="0" w:firstRowFirstColumn="0" w:firstRowLastColumn="0" w:lastRowFirstColumn="0" w:lastRowLastColumn="0"/>
            </w:pPr>
            <w:r w:rsidRPr="00B91B19">
              <w:t>AS/NZS 3000:2018 Wiring Rules Clause 2.10.3.1 </w:t>
            </w:r>
            <w:r>
              <w:t>(d</w:t>
            </w:r>
            <w:r w:rsidRPr="00B91B19">
              <w:t>efect code 212186</w:t>
            </w:r>
            <w:r>
              <w:t>)</w:t>
            </w:r>
          </w:p>
        </w:tc>
      </w:tr>
      <w:tr w:rsidR="002A2893" w:rsidRPr="001D1436" w14:paraId="5753B968"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EF5712B" w14:textId="1487BD59" w:rsidR="002A2893" w:rsidRPr="001D1436" w:rsidRDefault="002A2893" w:rsidP="00EA4DAD">
            <w:pPr>
              <w:rPr>
                <w:b/>
                <w:bCs/>
              </w:rPr>
            </w:pPr>
            <w:r>
              <w:rPr>
                <w:b/>
                <w:bCs/>
              </w:rPr>
              <w:t>Elec</w:t>
            </w:r>
            <w:r w:rsidR="003A22AA">
              <w:rPr>
                <w:b/>
                <w:bCs/>
              </w:rPr>
              <w:t>trical</w:t>
            </w:r>
            <w:r>
              <w:rPr>
                <w:b/>
                <w:bCs/>
              </w:rPr>
              <w:t xml:space="preserve"> 5</w:t>
            </w:r>
          </w:p>
        </w:tc>
        <w:tc>
          <w:tcPr>
            <w:tcW w:w="3260" w:type="dxa"/>
          </w:tcPr>
          <w:p w14:paraId="09036B7F" w14:textId="39B5EBDD" w:rsidR="002A2893" w:rsidRPr="001D1436" w:rsidRDefault="007E787F" w:rsidP="00EA4DAD">
            <w:pPr>
              <w:cnfStyle w:val="000000000000" w:firstRow="0" w:lastRow="0" w:firstColumn="0" w:lastColumn="0" w:oddVBand="0" w:evenVBand="0" w:oddHBand="0" w:evenHBand="0" w:firstRowFirstColumn="0" w:firstRowLastColumn="0" w:lastRowFirstColumn="0" w:lastRowLastColumn="0"/>
            </w:pPr>
            <w:r w:rsidRPr="007E787F">
              <w:t>Has an over current protection device been installed at the origin of HW final sub-circuit to protect it from over current? </w:t>
            </w:r>
          </w:p>
        </w:tc>
        <w:tc>
          <w:tcPr>
            <w:tcW w:w="1985" w:type="dxa"/>
          </w:tcPr>
          <w:p w14:paraId="633F97B0" w14:textId="3CB3FB6B" w:rsidR="002A2893" w:rsidRPr="001D1436" w:rsidRDefault="00C26668"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19AB2FC1" w14:textId="580158A9" w:rsidR="002A2893" w:rsidRPr="001D1436" w:rsidRDefault="00B91B19" w:rsidP="00EA4DAD">
            <w:pPr>
              <w:cnfStyle w:val="000000000000" w:firstRow="0" w:lastRow="0" w:firstColumn="0" w:lastColumn="0" w:oddVBand="0" w:evenVBand="0" w:oddHBand="0" w:evenHBand="0" w:firstRowFirstColumn="0" w:firstRowLastColumn="0" w:lastRowFirstColumn="0" w:lastRowLastColumn="0"/>
            </w:pPr>
            <w:r w:rsidRPr="00B91B19">
              <w:t xml:space="preserve">AS/NZS 3000:2018 Wiring Rules </w:t>
            </w:r>
            <w:r>
              <w:t>cl</w:t>
            </w:r>
            <w:r w:rsidRPr="00B91B19">
              <w:t xml:space="preserve"> 2.5.1.3.</w:t>
            </w:r>
          </w:p>
        </w:tc>
      </w:tr>
      <w:tr w:rsidR="00B91B19" w:rsidRPr="001D1436" w14:paraId="7FE4DFAB"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2FAF749" w14:textId="0833F08D" w:rsidR="002A2893" w:rsidRPr="001D1436" w:rsidRDefault="002A2893" w:rsidP="00EA4DAD">
            <w:pPr>
              <w:rPr>
                <w:b/>
                <w:bCs/>
              </w:rPr>
            </w:pPr>
            <w:r>
              <w:rPr>
                <w:b/>
                <w:bCs/>
              </w:rPr>
              <w:t>Elec</w:t>
            </w:r>
            <w:r w:rsidR="003A22AA">
              <w:rPr>
                <w:b/>
                <w:bCs/>
              </w:rPr>
              <w:t>trical</w:t>
            </w:r>
            <w:r>
              <w:rPr>
                <w:b/>
                <w:bCs/>
              </w:rPr>
              <w:t xml:space="preserve"> 6</w:t>
            </w:r>
          </w:p>
        </w:tc>
        <w:tc>
          <w:tcPr>
            <w:tcW w:w="3260" w:type="dxa"/>
          </w:tcPr>
          <w:p w14:paraId="10ED770D" w14:textId="3D7768CD" w:rsidR="002A2893" w:rsidRPr="001D1436" w:rsidRDefault="007E787F" w:rsidP="00EA4DAD">
            <w:pPr>
              <w:cnfStyle w:val="000000000000" w:firstRow="0" w:lastRow="0" w:firstColumn="0" w:lastColumn="0" w:oddVBand="0" w:evenVBand="0" w:oddHBand="0" w:evenHBand="0" w:firstRowFirstColumn="0" w:firstRowLastColumn="0" w:lastRowFirstColumn="0" w:lastRowLastColumn="0"/>
            </w:pPr>
            <w:r w:rsidRPr="007E787F">
              <w:t>Is the HW final sub-circuit protected by a residual current device rated at no more than 30mA, and not of type AC, and has been installed so that it operates correctly? </w:t>
            </w:r>
          </w:p>
        </w:tc>
        <w:tc>
          <w:tcPr>
            <w:tcW w:w="1985" w:type="dxa"/>
          </w:tcPr>
          <w:p w14:paraId="00FCE4CD" w14:textId="5E90B984" w:rsidR="002A2893" w:rsidRPr="001D1436" w:rsidRDefault="007E787F"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00E22CFF" w14:textId="2AC0F35E" w:rsidR="002A2893" w:rsidRPr="001D1436" w:rsidRDefault="007E787F" w:rsidP="00EA4DAD">
            <w:pPr>
              <w:cnfStyle w:val="000000000000" w:firstRow="0" w:lastRow="0" w:firstColumn="0" w:lastColumn="0" w:oddVBand="0" w:evenVBand="0" w:oddHBand="0" w:evenHBand="0" w:firstRowFirstColumn="0" w:firstRowLastColumn="0" w:lastRowFirstColumn="0" w:lastRowLastColumn="0"/>
            </w:pPr>
            <w:r w:rsidRPr="007E787F">
              <w:t xml:space="preserve">AS/NZS 3000: 2018 </w:t>
            </w:r>
            <w:r w:rsidR="00B91B19">
              <w:t xml:space="preserve">Clause </w:t>
            </w:r>
            <w:r w:rsidRPr="007E787F">
              <w:t>2.6.3.2.2</w:t>
            </w:r>
            <w:r w:rsidR="008F5E36">
              <w:t xml:space="preserve"> and</w:t>
            </w:r>
            <w:r w:rsidRPr="007E787F">
              <w:t xml:space="preserve"> 2.6.2.2.2</w:t>
            </w:r>
          </w:p>
        </w:tc>
      </w:tr>
      <w:tr w:rsidR="002A2893" w:rsidRPr="001D1436" w14:paraId="342B25E9"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97D3D19" w14:textId="74AF1F5A" w:rsidR="002A2893" w:rsidRPr="001D1436" w:rsidRDefault="002A2893" w:rsidP="00EA4DAD">
            <w:pPr>
              <w:rPr>
                <w:b/>
                <w:bCs/>
              </w:rPr>
            </w:pPr>
            <w:r>
              <w:rPr>
                <w:b/>
                <w:bCs/>
              </w:rPr>
              <w:t>Elec</w:t>
            </w:r>
            <w:r w:rsidR="003A22AA">
              <w:rPr>
                <w:b/>
                <w:bCs/>
              </w:rPr>
              <w:t>trical</w:t>
            </w:r>
            <w:r>
              <w:rPr>
                <w:b/>
                <w:bCs/>
              </w:rPr>
              <w:t xml:space="preserve"> 7</w:t>
            </w:r>
          </w:p>
        </w:tc>
        <w:tc>
          <w:tcPr>
            <w:tcW w:w="3260" w:type="dxa"/>
          </w:tcPr>
          <w:p w14:paraId="749D9EB4" w14:textId="5507CEA6" w:rsidR="002A2893" w:rsidRPr="001D1436" w:rsidRDefault="002F7C30" w:rsidP="00EA4DAD">
            <w:pPr>
              <w:cnfStyle w:val="000000000000" w:firstRow="0" w:lastRow="0" w:firstColumn="0" w:lastColumn="0" w:oddVBand="0" w:evenVBand="0" w:oddHBand="0" w:evenHBand="0" w:firstRowFirstColumn="0" w:firstRowLastColumn="0" w:lastRowFirstColumn="0" w:lastRowLastColumn="0"/>
            </w:pPr>
            <w:r w:rsidRPr="002F7C30">
              <w:t>Do all switched poles of the residual current device protecting the HW final sub-</w:t>
            </w:r>
            <w:r w:rsidRPr="002F7C30">
              <w:lastRenderedPageBreak/>
              <w:t>circuit operate to disconnect the final sub-circuit? </w:t>
            </w:r>
          </w:p>
        </w:tc>
        <w:tc>
          <w:tcPr>
            <w:tcW w:w="1985" w:type="dxa"/>
          </w:tcPr>
          <w:p w14:paraId="5DDE4930" w14:textId="1E8B3860" w:rsidR="002A2893" w:rsidRPr="001D1436" w:rsidRDefault="00C26668" w:rsidP="00EA4DAD">
            <w:pPr>
              <w:cnfStyle w:val="000000000000" w:firstRow="0" w:lastRow="0" w:firstColumn="0" w:lastColumn="0" w:oddVBand="0" w:evenVBand="0" w:oddHBand="0" w:evenHBand="0" w:firstRowFirstColumn="0" w:firstRowLastColumn="0" w:lastRowFirstColumn="0" w:lastRowLastColumn="0"/>
            </w:pPr>
            <w:r>
              <w:lastRenderedPageBreak/>
              <w:t>Needs Rectification</w:t>
            </w:r>
          </w:p>
        </w:tc>
        <w:tc>
          <w:tcPr>
            <w:tcW w:w="3378" w:type="dxa"/>
          </w:tcPr>
          <w:p w14:paraId="33AAA28F" w14:textId="5948C6D9" w:rsidR="002A2893" w:rsidRPr="001D1436" w:rsidRDefault="00C26668" w:rsidP="00EA4DAD">
            <w:pPr>
              <w:cnfStyle w:val="000000000000" w:firstRow="0" w:lastRow="0" w:firstColumn="0" w:lastColumn="0" w:oddVBand="0" w:evenVBand="0" w:oddHBand="0" w:evenHBand="0" w:firstRowFirstColumn="0" w:firstRowLastColumn="0" w:lastRowFirstColumn="0" w:lastRowLastColumn="0"/>
            </w:pPr>
            <w:r w:rsidRPr="00C26668">
              <w:t xml:space="preserve">AS/NZS 3000:2018 Wiring Rules </w:t>
            </w:r>
            <w:r w:rsidR="00B91B19">
              <w:t>Clause</w:t>
            </w:r>
            <w:r>
              <w:t xml:space="preserve"> </w:t>
            </w:r>
            <w:r w:rsidRPr="00C26668">
              <w:t>8.3.10</w:t>
            </w:r>
          </w:p>
        </w:tc>
      </w:tr>
      <w:tr w:rsidR="00B91B19" w:rsidRPr="001D1436" w14:paraId="050AF55E"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561D4BD" w14:textId="1FBA5C81" w:rsidR="002A2893" w:rsidRPr="001D1436" w:rsidRDefault="002A2893" w:rsidP="00EA4DAD">
            <w:pPr>
              <w:rPr>
                <w:b/>
                <w:bCs/>
              </w:rPr>
            </w:pPr>
            <w:r>
              <w:rPr>
                <w:b/>
                <w:bCs/>
              </w:rPr>
              <w:t>Elec</w:t>
            </w:r>
            <w:r w:rsidR="003A22AA">
              <w:rPr>
                <w:b/>
                <w:bCs/>
              </w:rPr>
              <w:t>trical</w:t>
            </w:r>
            <w:r>
              <w:rPr>
                <w:b/>
                <w:bCs/>
              </w:rPr>
              <w:t xml:space="preserve"> 8</w:t>
            </w:r>
          </w:p>
        </w:tc>
        <w:tc>
          <w:tcPr>
            <w:tcW w:w="3260" w:type="dxa"/>
          </w:tcPr>
          <w:p w14:paraId="352B275C" w14:textId="53E9CB30" w:rsidR="002A2893" w:rsidRPr="001D1436" w:rsidRDefault="00157F75" w:rsidP="00EA4DAD">
            <w:pPr>
              <w:cnfStyle w:val="000000000000" w:firstRow="0" w:lastRow="0" w:firstColumn="0" w:lastColumn="0" w:oddVBand="0" w:evenVBand="0" w:oddHBand="0" w:evenHBand="0" w:firstRowFirstColumn="0" w:firstRowLastColumn="0" w:lastRowFirstColumn="0" w:lastRowLastColumn="0"/>
            </w:pPr>
            <w:r w:rsidRPr="00157F75">
              <w:t>If a new HW final sub-circuit has been installed has the neutral conductor of the final sub-circuit been marked or arranged to identify its corresponding active conductor? </w:t>
            </w:r>
          </w:p>
        </w:tc>
        <w:tc>
          <w:tcPr>
            <w:tcW w:w="1985" w:type="dxa"/>
          </w:tcPr>
          <w:p w14:paraId="5391BFF3" w14:textId="32650D8C" w:rsidR="002A2893" w:rsidRPr="001D1436" w:rsidRDefault="00157F75" w:rsidP="00EA4DAD">
            <w:pPr>
              <w:cnfStyle w:val="000000000000" w:firstRow="0" w:lastRow="0" w:firstColumn="0" w:lastColumn="0" w:oddVBand="0" w:evenVBand="0" w:oddHBand="0" w:evenHBand="0" w:firstRowFirstColumn="0" w:firstRowLastColumn="0" w:lastRowFirstColumn="0" w:lastRowLastColumn="0"/>
            </w:pPr>
            <w:r>
              <w:t>Improvements Identified (for information)</w:t>
            </w:r>
          </w:p>
        </w:tc>
        <w:tc>
          <w:tcPr>
            <w:tcW w:w="3378" w:type="dxa"/>
          </w:tcPr>
          <w:p w14:paraId="197DAAB7" w14:textId="1568BC40" w:rsidR="002A2893" w:rsidRPr="001D1436" w:rsidRDefault="00157F75" w:rsidP="00EA4DAD">
            <w:pPr>
              <w:cnfStyle w:val="000000000000" w:firstRow="0" w:lastRow="0" w:firstColumn="0" w:lastColumn="0" w:oddVBand="0" w:evenVBand="0" w:oddHBand="0" w:evenHBand="0" w:firstRowFirstColumn="0" w:firstRowLastColumn="0" w:lastRowFirstColumn="0" w:lastRowLastColumn="0"/>
            </w:pPr>
            <w:r w:rsidRPr="00157F75">
              <w:t xml:space="preserve">AS/NZS 3000:2018 Wiring Rules </w:t>
            </w:r>
            <w:r w:rsidR="00B91B19">
              <w:t>Clause</w:t>
            </w:r>
            <w:r w:rsidRPr="00157F75">
              <w:t xml:space="preserve"> 2.10.5.4</w:t>
            </w:r>
          </w:p>
        </w:tc>
      </w:tr>
      <w:tr w:rsidR="002A2893" w:rsidRPr="001D1436" w14:paraId="2980AF2D"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F5AC1BE" w14:textId="6CC30F56" w:rsidR="002A2893" w:rsidRPr="001D1436" w:rsidRDefault="002A2893" w:rsidP="00EA4DAD">
            <w:pPr>
              <w:rPr>
                <w:b/>
                <w:bCs/>
              </w:rPr>
            </w:pPr>
            <w:r>
              <w:rPr>
                <w:b/>
                <w:bCs/>
              </w:rPr>
              <w:t>El</w:t>
            </w:r>
            <w:r w:rsidR="007B1178">
              <w:rPr>
                <w:b/>
                <w:bCs/>
              </w:rPr>
              <w:t>ec</w:t>
            </w:r>
            <w:r w:rsidR="003A22AA">
              <w:rPr>
                <w:b/>
                <w:bCs/>
              </w:rPr>
              <w:t>trical</w:t>
            </w:r>
            <w:r w:rsidR="007B1178">
              <w:rPr>
                <w:b/>
                <w:bCs/>
              </w:rPr>
              <w:t xml:space="preserve"> 9</w:t>
            </w:r>
          </w:p>
        </w:tc>
        <w:tc>
          <w:tcPr>
            <w:tcW w:w="3260" w:type="dxa"/>
          </w:tcPr>
          <w:p w14:paraId="27C750EB" w14:textId="2AA86D18" w:rsidR="002A2893" w:rsidRPr="001D1436" w:rsidRDefault="00157F75" w:rsidP="00EA4DAD">
            <w:pPr>
              <w:cnfStyle w:val="000000000000" w:firstRow="0" w:lastRow="0" w:firstColumn="0" w:lastColumn="0" w:oddVBand="0" w:evenVBand="0" w:oddHBand="0" w:evenHBand="0" w:firstRowFirstColumn="0" w:firstRowLastColumn="0" w:lastRowFirstColumn="0" w:lastRowLastColumn="0"/>
            </w:pPr>
            <w:r w:rsidRPr="00157F75">
              <w:t>If a new HW final sub-circuit has been installed has the neutral conductor of the final sub-circuit been provided with a separate terminal at the switchboard? </w:t>
            </w:r>
          </w:p>
        </w:tc>
        <w:tc>
          <w:tcPr>
            <w:tcW w:w="1985" w:type="dxa"/>
          </w:tcPr>
          <w:p w14:paraId="2478185F" w14:textId="345727D2" w:rsidR="002A2893" w:rsidRPr="001D1436" w:rsidRDefault="003A542A"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2E4BB58D" w14:textId="3C2A032D" w:rsidR="002A2893" w:rsidRPr="001D1436" w:rsidRDefault="00831ECA" w:rsidP="00EA4DAD">
            <w:pPr>
              <w:cnfStyle w:val="000000000000" w:firstRow="0" w:lastRow="0" w:firstColumn="0" w:lastColumn="0" w:oddVBand="0" w:evenVBand="0" w:oddHBand="0" w:evenHBand="0" w:firstRowFirstColumn="0" w:firstRowLastColumn="0" w:lastRowFirstColumn="0" w:lastRowLastColumn="0"/>
            </w:pPr>
            <w:r w:rsidRPr="00831ECA">
              <w:t>AS/NZS 3000:2018 Wiring Rules Clause 2.10.4.3 (d) (ii)</w:t>
            </w:r>
          </w:p>
        </w:tc>
      </w:tr>
      <w:tr w:rsidR="00B91B19" w:rsidRPr="001D1436" w14:paraId="7AA646B7"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1D0DBEA" w14:textId="5DD1D1F7" w:rsidR="002A2893" w:rsidRPr="001D1436" w:rsidRDefault="007B1178" w:rsidP="00EA4DAD">
            <w:pPr>
              <w:rPr>
                <w:b/>
                <w:bCs/>
              </w:rPr>
            </w:pPr>
            <w:r>
              <w:rPr>
                <w:b/>
                <w:bCs/>
              </w:rPr>
              <w:t>Elec</w:t>
            </w:r>
            <w:r w:rsidR="003A22AA">
              <w:rPr>
                <w:b/>
                <w:bCs/>
              </w:rPr>
              <w:t>trical</w:t>
            </w:r>
            <w:r>
              <w:rPr>
                <w:b/>
                <w:bCs/>
              </w:rPr>
              <w:t xml:space="preserve"> 10</w:t>
            </w:r>
          </w:p>
        </w:tc>
        <w:tc>
          <w:tcPr>
            <w:tcW w:w="3260" w:type="dxa"/>
          </w:tcPr>
          <w:p w14:paraId="14914B3F" w14:textId="1E174F24" w:rsidR="002A2893" w:rsidRPr="001D1436" w:rsidRDefault="00AC4D72" w:rsidP="00EA4DAD">
            <w:pPr>
              <w:cnfStyle w:val="000000000000" w:firstRow="0" w:lastRow="0" w:firstColumn="0" w:lastColumn="0" w:oddVBand="0" w:evenVBand="0" w:oddHBand="0" w:evenHBand="0" w:firstRowFirstColumn="0" w:firstRowLastColumn="0" w:lastRowFirstColumn="0" w:lastRowLastColumn="0"/>
            </w:pPr>
            <w:r w:rsidRPr="00AC4D72">
              <w:t>If a new hot water circuit has been installed, that causes the summation of overcurrent protection devices in the main switchboard to exceed the current carrying capacity of Consumer mains, then has appropriate overcurrent protection been installed to protect the consumer mains?</w:t>
            </w:r>
          </w:p>
        </w:tc>
        <w:tc>
          <w:tcPr>
            <w:tcW w:w="1985" w:type="dxa"/>
          </w:tcPr>
          <w:p w14:paraId="25005BF2" w14:textId="3D10C691" w:rsidR="002A2893" w:rsidRPr="001D1436" w:rsidRDefault="00B557FF"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19D42543" w14:textId="425E7136" w:rsidR="002A2893" w:rsidRPr="001D1436" w:rsidRDefault="00831ECA" w:rsidP="00EA4DAD">
            <w:pPr>
              <w:cnfStyle w:val="000000000000" w:firstRow="0" w:lastRow="0" w:firstColumn="0" w:lastColumn="0" w:oddVBand="0" w:evenVBand="0" w:oddHBand="0" w:evenHBand="0" w:firstRowFirstColumn="0" w:firstRowLastColumn="0" w:lastRowFirstColumn="0" w:lastRowLastColumn="0"/>
            </w:pPr>
            <w:r w:rsidRPr="00831ECA">
              <w:t>AS/NZS 3000: 2018 Wiring Rules Clause 2.5.1.2 (b) Note 5 and 2.5.3.1</w:t>
            </w:r>
          </w:p>
        </w:tc>
      </w:tr>
      <w:tr w:rsidR="002A2893" w:rsidRPr="001D1436" w14:paraId="5FBDC14E"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15E77DA" w14:textId="4F5A3418" w:rsidR="002A2893" w:rsidRPr="001D1436" w:rsidRDefault="007B1178" w:rsidP="00EA4DAD">
            <w:pPr>
              <w:rPr>
                <w:b/>
                <w:bCs/>
              </w:rPr>
            </w:pPr>
            <w:r>
              <w:rPr>
                <w:b/>
                <w:bCs/>
              </w:rPr>
              <w:t>Elec</w:t>
            </w:r>
            <w:r w:rsidR="003A22AA">
              <w:rPr>
                <w:b/>
                <w:bCs/>
              </w:rPr>
              <w:t>trical</w:t>
            </w:r>
            <w:r>
              <w:rPr>
                <w:b/>
                <w:bCs/>
              </w:rPr>
              <w:t xml:space="preserve"> 11</w:t>
            </w:r>
          </w:p>
        </w:tc>
        <w:tc>
          <w:tcPr>
            <w:tcW w:w="3260" w:type="dxa"/>
          </w:tcPr>
          <w:p w14:paraId="7028B34B" w14:textId="40857BB4" w:rsidR="002A2893" w:rsidRPr="001D1436" w:rsidRDefault="00B557FF" w:rsidP="00EA4DAD">
            <w:pPr>
              <w:cnfStyle w:val="000000000000" w:firstRow="0" w:lastRow="0" w:firstColumn="0" w:lastColumn="0" w:oddVBand="0" w:evenVBand="0" w:oddHBand="0" w:evenHBand="0" w:firstRowFirstColumn="0" w:firstRowLastColumn="0" w:lastRowFirstColumn="0" w:lastRowLastColumn="0"/>
            </w:pPr>
            <w:r w:rsidRPr="00B557FF">
              <w:t>If a new HW final sub-circuit has been installed, has it been suitably installed where it enters the switchboard? </w:t>
            </w:r>
          </w:p>
        </w:tc>
        <w:tc>
          <w:tcPr>
            <w:tcW w:w="1985" w:type="dxa"/>
          </w:tcPr>
          <w:p w14:paraId="647340ED" w14:textId="22922E6B" w:rsidR="002A2893" w:rsidRPr="001D1436" w:rsidRDefault="00C107B2"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348EA787" w14:textId="7DB285C3" w:rsidR="002A2893" w:rsidRPr="001D1436" w:rsidRDefault="00831ECA" w:rsidP="00EA4DAD">
            <w:pPr>
              <w:cnfStyle w:val="000000000000" w:firstRow="0" w:lastRow="0" w:firstColumn="0" w:lastColumn="0" w:oddVBand="0" w:evenVBand="0" w:oddHBand="0" w:evenHBand="0" w:firstRowFirstColumn="0" w:firstRowLastColumn="0" w:lastRowFirstColumn="0" w:lastRowLastColumn="0"/>
            </w:pPr>
            <w:r w:rsidRPr="00831ECA">
              <w:t>AS/NZS 3000:2018 Wiring Rules Clause 3.10.3.5 - 3.10.3.6</w:t>
            </w:r>
          </w:p>
        </w:tc>
      </w:tr>
      <w:tr w:rsidR="00B91B19" w:rsidRPr="001D1436" w14:paraId="487B11CC"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623889B" w14:textId="5D97716A" w:rsidR="002A2893" w:rsidRPr="001D1436" w:rsidRDefault="007B1178" w:rsidP="00EA4DAD">
            <w:pPr>
              <w:rPr>
                <w:b/>
                <w:bCs/>
              </w:rPr>
            </w:pPr>
            <w:r>
              <w:rPr>
                <w:b/>
                <w:bCs/>
              </w:rPr>
              <w:t>Elec</w:t>
            </w:r>
            <w:r w:rsidR="003A22AA">
              <w:rPr>
                <w:b/>
                <w:bCs/>
              </w:rPr>
              <w:t>trical</w:t>
            </w:r>
            <w:r>
              <w:rPr>
                <w:b/>
                <w:bCs/>
              </w:rPr>
              <w:t xml:space="preserve"> 12</w:t>
            </w:r>
          </w:p>
        </w:tc>
        <w:tc>
          <w:tcPr>
            <w:tcW w:w="3260" w:type="dxa"/>
          </w:tcPr>
          <w:p w14:paraId="1C3C67FF" w14:textId="2FA071F2" w:rsidR="002A2893" w:rsidRPr="001D1436" w:rsidRDefault="00FC51C6" w:rsidP="00EA4DAD">
            <w:pPr>
              <w:cnfStyle w:val="000000000000" w:firstRow="0" w:lastRow="0" w:firstColumn="0" w:lastColumn="0" w:oddVBand="0" w:evenVBand="0" w:oddHBand="0" w:evenHBand="0" w:firstRowFirstColumn="0" w:firstRowLastColumn="0" w:lastRowFirstColumn="0" w:lastRowLastColumn="0"/>
            </w:pPr>
            <w:r w:rsidRPr="00FC51C6">
              <w:t>If a new HW final sub-circuit has been installed has the switchboard been sealed to prevent the spread of fire (If required) where the final sub-circuit enters the switchboard? </w:t>
            </w:r>
          </w:p>
        </w:tc>
        <w:tc>
          <w:tcPr>
            <w:tcW w:w="1985" w:type="dxa"/>
          </w:tcPr>
          <w:p w14:paraId="546E5244" w14:textId="33451C3E" w:rsidR="002A2893" w:rsidRPr="001D1436" w:rsidRDefault="00C107B2" w:rsidP="00EA4DAD">
            <w:pPr>
              <w:cnfStyle w:val="000000000000" w:firstRow="0" w:lastRow="0" w:firstColumn="0" w:lastColumn="0" w:oddVBand="0" w:evenVBand="0" w:oddHBand="0" w:evenHBand="0" w:firstRowFirstColumn="0" w:firstRowLastColumn="0" w:lastRowFirstColumn="0" w:lastRowLastColumn="0"/>
            </w:pPr>
            <w:r>
              <w:t>Improvements Identified (for information)</w:t>
            </w:r>
          </w:p>
        </w:tc>
        <w:tc>
          <w:tcPr>
            <w:tcW w:w="3378" w:type="dxa"/>
          </w:tcPr>
          <w:p w14:paraId="2756D020" w14:textId="44C280FA" w:rsidR="002A2893" w:rsidRPr="001D1436" w:rsidRDefault="00831ECA" w:rsidP="00EA4DAD">
            <w:pPr>
              <w:cnfStyle w:val="000000000000" w:firstRow="0" w:lastRow="0" w:firstColumn="0" w:lastColumn="0" w:oddVBand="0" w:evenVBand="0" w:oddHBand="0" w:evenHBand="0" w:firstRowFirstColumn="0" w:firstRowLastColumn="0" w:lastRowFirstColumn="0" w:lastRowLastColumn="0"/>
            </w:pPr>
            <w:r w:rsidRPr="00831ECA">
              <w:t>AS/NZS 3000:2018 Wiring Rules Clause 2.10.7</w:t>
            </w:r>
          </w:p>
        </w:tc>
      </w:tr>
      <w:tr w:rsidR="002A2893" w:rsidRPr="001D1436" w14:paraId="71B2E57C"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26D70B4" w14:textId="4C5DDC37" w:rsidR="002A2893" w:rsidRPr="001D1436" w:rsidRDefault="007B1178" w:rsidP="00EA4DAD">
            <w:pPr>
              <w:rPr>
                <w:b/>
                <w:bCs/>
              </w:rPr>
            </w:pPr>
            <w:r>
              <w:rPr>
                <w:b/>
                <w:bCs/>
              </w:rPr>
              <w:t>Elec</w:t>
            </w:r>
            <w:r w:rsidR="003A22AA">
              <w:rPr>
                <w:b/>
                <w:bCs/>
              </w:rPr>
              <w:t>trical</w:t>
            </w:r>
            <w:r>
              <w:rPr>
                <w:b/>
                <w:bCs/>
              </w:rPr>
              <w:t xml:space="preserve"> 13</w:t>
            </w:r>
          </w:p>
        </w:tc>
        <w:tc>
          <w:tcPr>
            <w:tcW w:w="3260" w:type="dxa"/>
          </w:tcPr>
          <w:p w14:paraId="1B89A759" w14:textId="762920E5" w:rsidR="002A2893" w:rsidRPr="001D1436" w:rsidRDefault="00FC51C6" w:rsidP="00EA4DAD">
            <w:pPr>
              <w:cnfStyle w:val="000000000000" w:firstRow="0" w:lastRow="0" w:firstColumn="0" w:lastColumn="0" w:oddVBand="0" w:evenVBand="0" w:oddHBand="0" w:evenHBand="0" w:firstRowFirstColumn="0" w:firstRowLastColumn="0" w:lastRowFirstColumn="0" w:lastRowLastColumn="0"/>
            </w:pPr>
            <w:r w:rsidRPr="00FC51C6">
              <w:t>If a new HW final sub-circuit has been installed has double insulation of the final sub-circuit been maintained where it enters the switchboard, if not installed in a wiring enclosure? </w:t>
            </w:r>
          </w:p>
        </w:tc>
        <w:tc>
          <w:tcPr>
            <w:tcW w:w="1985" w:type="dxa"/>
          </w:tcPr>
          <w:p w14:paraId="0AE5C1C6" w14:textId="525C9A49" w:rsidR="002A2893" w:rsidRPr="001D1436" w:rsidRDefault="00C107B2"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2B478480" w14:textId="74DAC977" w:rsidR="002A2893" w:rsidRPr="001D1436" w:rsidRDefault="00831ECA" w:rsidP="00EA4DAD">
            <w:pPr>
              <w:cnfStyle w:val="000000000000" w:firstRow="0" w:lastRow="0" w:firstColumn="0" w:lastColumn="0" w:oddVBand="0" w:evenVBand="0" w:oddHBand="0" w:evenHBand="0" w:firstRowFirstColumn="0" w:firstRowLastColumn="0" w:lastRowFirstColumn="0" w:lastRowLastColumn="0"/>
            </w:pPr>
            <w:r w:rsidRPr="00831ECA">
              <w:t>AS/NZS 3000:2018 Wiring Rules Clause 3.10.1.2</w:t>
            </w:r>
          </w:p>
        </w:tc>
      </w:tr>
      <w:tr w:rsidR="00B91B19" w:rsidRPr="001D1436" w14:paraId="2CB12128"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35495AE" w14:textId="14487A4E" w:rsidR="00B0463F" w:rsidRPr="001D1436" w:rsidRDefault="00372309" w:rsidP="00EA4DAD">
            <w:pPr>
              <w:rPr>
                <w:b/>
                <w:bCs/>
              </w:rPr>
            </w:pPr>
            <w:r>
              <w:rPr>
                <w:b/>
                <w:bCs/>
              </w:rPr>
              <w:t>Elec</w:t>
            </w:r>
            <w:r w:rsidR="003A22AA">
              <w:rPr>
                <w:b/>
                <w:bCs/>
              </w:rPr>
              <w:t>trical</w:t>
            </w:r>
            <w:r>
              <w:rPr>
                <w:b/>
                <w:bCs/>
              </w:rPr>
              <w:t xml:space="preserve"> 14</w:t>
            </w:r>
          </w:p>
        </w:tc>
        <w:tc>
          <w:tcPr>
            <w:tcW w:w="3260" w:type="dxa"/>
          </w:tcPr>
          <w:p w14:paraId="7EFEF924" w14:textId="1F1CD747" w:rsidR="00B0463F" w:rsidRPr="001D1436" w:rsidRDefault="00FC51C6" w:rsidP="00EA4DAD">
            <w:pPr>
              <w:cnfStyle w:val="000000000000" w:firstRow="0" w:lastRow="0" w:firstColumn="0" w:lastColumn="0" w:oddVBand="0" w:evenVBand="0" w:oddHBand="0" w:evenHBand="0" w:firstRowFirstColumn="0" w:firstRowLastColumn="0" w:lastRowFirstColumn="0" w:lastRowLastColumn="0"/>
            </w:pPr>
            <w:r w:rsidRPr="00FC51C6">
              <w:t>If a new hot water system circuit has been installed, is the HW protective device marked on or adjacent to the switchboard to identify the final sub-circuit it protects?</w:t>
            </w:r>
          </w:p>
        </w:tc>
        <w:tc>
          <w:tcPr>
            <w:tcW w:w="1985" w:type="dxa"/>
          </w:tcPr>
          <w:p w14:paraId="16A8DE7B" w14:textId="247477F6" w:rsidR="00B0463F" w:rsidRPr="001D1436" w:rsidRDefault="00C107B2"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676BC6A9" w14:textId="086FC17C" w:rsidR="00B0463F" w:rsidRPr="001D1436" w:rsidRDefault="004B3515" w:rsidP="00EA4DAD">
            <w:pPr>
              <w:cnfStyle w:val="000000000000" w:firstRow="0" w:lastRow="0" w:firstColumn="0" w:lastColumn="0" w:oddVBand="0" w:evenVBand="0" w:oddHBand="0" w:evenHBand="0" w:firstRowFirstColumn="0" w:firstRowLastColumn="0" w:lastRowFirstColumn="0" w:lastRowLastColumn="0"/>
            </w:pPr>
            <w:r w:rsidRPr="004B3515">
              <w:t>AS/NZS 3000:2018 Wiring Rules Clause 2.10.5.2</w:t>
            </w:r>
          </w:p>
        </w:tc>
      </w:tr>
      <w:tr w:rsidR="00372309" w:rsidRPr="001D1436" w14:paraId="2B49E9AB"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24FD0DC" w14:textId="11DB51E8" w:rsidR="00372309" w:rsidRPr="001D1436" w:rsidRDefault="00372309" w:rsidP="00EA4DAD">
            <w:pPr>
              <w:rPr>
                <w:b/>
                <w:bCs/>
              </w:rPr>
            </w:pPr>
            <w:r>
              <w:rPr>
                <w:b/>
                <w:bCs/>
              </w:rPr>
              <w:t>Elec</w:t>
            </w:r>
            <w:r w:rsidR="003A22AA">
              <w:rPr>
                <w:b/>
                <w:bCs/>
              </w:rPr>
              <w:t>trical</w:t>
            </w:r>
            <w:r>
              <w:rPr>
                <w:b/>
                <w:bCs/>
              </w:rPr>
              <w:t xml:space="preserve"> 15</w:t>
            </w:r>
          </w:p>
        </w:tc>
        <w:tc>
          <w:tcPr>
            <w:tcW w:w="3260" w:type="dxa"/>
          </w:tcPr>
          <w:p w14:paraId="7B0C7CF5" w14:textId="55D17536" w:rsidR="00372309" w:rsidRPr="001D1436" w:rsidRDefault="00FC51C6" w:rsidP="00EA4DAD">
            <w:pPr>
              <w:cnfStyle w:val="000000000000" w:firstRow="0" w:lastRow="0" w:firstColumn="0" w:lastColumn="0" w:oddVBand="0" w:evenVBand="0" w:oddHBand="0" w:evenHBand="0" w:firstRowFirstColumn="0" w:firstRowLastColumn="0" w:lastRowFirstColumn="0" w:lastRowLastColumn="0"/>
            </w:pPr>
            <w:r w:rsidRPr="00FC51C6">
              <w:t xml:space="preserve">Is the resistance of the HW final sub-circuit protective earthing conductor low enough to permit the passage </w:t>
            </w:r>
            <w:r w:rsidRPr="00FC51C6">
              <w:lastRenderedPageBreak/>
              <w:t>of current necessary to operate the over current protective device in the required time? </w:t>
            </w:r>
          </w:p>
        </w:tc>
        <w:tc>
          <w:tcPr>
            <w:tcW w:w="1985" w:type="dxa"/>
          </w:tcPr>
          <w:p w14:paraId="2922B8B8" w14:textId="345D38B7" w:rsidR="00372309" w:rsidRPr="001D1436" w:rsidRDefault="00C107B2" w:rsidP="00EA4DAD">
            <w:pPr>
              <w:cnfStyle w:val="000000000000" w:firstRow="0" w:lastRow="0" w:firstColumn="0" w:lastColumn="0" w:oddVBand="0" w:evenVBand="0" w:oddHBand="0" w:evenHBand="0" w:firstRowFirstColumn="0" w:firstRowLastColumn="0" w:lastRowFirstColumn="0" w:lastRowLastColumn="0"/>
            </w:pPr>
            <w:r>
              <w:lastRenderedPageBreak/>
              <w:t>Needs Rectification</w:t>
            </w:r>
          </w:p>
        </w:tc>
        <w:tc>
          <w:tcPr>
            <w:tcW w:w="3378" w:type="dxa"/>
          </w:tcPr>
          <w:p w14:paraId="34152C1B" w14:textId="35AC9EA4" w:rsidR="00372309" w:rsidRPr="001D1436" w:rsidRDefault="004B3515" w:rsidP="004C5EAE">
            <w:pPr>
              <w:cnfStyle w:val="000000000000" w:firstRow="0" w:lastRow="0" w:firstColumn="0" w:lastColumn="0" w:oddVBand="0" w:evenVBand="0" w:oddHBand="0" w:evenHBand="0" w:firstRowFirstColumn="0" w:firstRowLastColumn="0" w:lastRowFirstColumn="0" w:lastRowLastColumn="0"/>
            </w:pPr>
            <w:r w:rsidRPr="004B3515">
              <w:t>AS/NZS 3000:2018 Wiring Rules Clause 8.3.5.1 Table 8.2</w:t>
            </w:r>
          </w:p>
        </w:tc>
      </w:tr>
      <w:tr w:rsidR="00372309" w:rsidRPr="001D1436" w14:paraId="10AC89C1"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A09BAAC" w14:textId="079C8747" w:rsidR="00372309" w:rsidRPr="001D1436" w:rsidRDefault="00372309" w:rsidP="00EA4DAD">
            <w:pPr>
              <w:rPr>
                <w:b/>
                <w:bCs/>
              </w:rPr>
            </w:pPr>
            <w:r>
              <w:rPr>
                <w:b/>
                <w:bCs/>
              </w:rPr>
              <w:t>Elec</w:t>
            </w:r>
            <w:r w:rsidR="003A22AA">
              <w:rPr>
                <w:b/>
                <w:bCs/>
              </w:rPr>
              <w:t>trical</w:t>
            </w:r>
            <w:r>
              <w:rPr>
                <w:b/>
                <w:bCs/>
              </w:rPr>
              <w:t xml:space="preserve"> 16</w:t>
            </w:r>
          </w:p>
        </w:tc>
        <w:tc>
          <w:tcPr>
            <w:tcW w:w="3260" w:type="dxa"/>
          </w:tcPr>
          <w:p w14:paraId="624B41FB" w14:textId="728E0067" w:rsidR="00372309" w:rsidRPr="001D1436" w:rsidRDefault="00EA2F01" w:rsidP="00EA4DAD">
            <w:pPr>
              <w:cnfStyle w:val="000000000000" w:firstRow="0" w:lastRow="0" w:firstColumn="0" w:lastColumn="0" w:oddVBand="0" w:evenVBand="0" w:oddHBand="0" w:evenHBand="0" w:firstRowFirstColumn="0" w:firstRowLastColumn="0" w:lastRowFirstColumn="0" w:lastRowLastColumn="0"/>
            </w:pPr>
            <w:r w:rsidRPr="00EA2F01">
              <w:t>Is the insulation resistance between all live conductors of the HW final subcircuit and the installation earthing system no less than 1 MEG OHM? </w:t>
            </w:r>
          </w:p>
        </w:tc>
        <w:tc>
          <w:tcPr>
            <w:tcW w:w="1985" w:type="dxa"/>
          </w:tcPr>
          <w:p w14:paraId="7C2F30CB" w14:textId="30F3CFFD" w:rsidR="00372309" w:rsidRPr="001D1436" w:rsidRDefault="00C107B2"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396FCA31" w14:textId="4460EDBE" w:rsidR="00372309" w:rsidRPr="001D1436" w:rsidRDefault="004B3515" w:rsidP="00EA4DAD">
            <w:pPr>
              <w:cnfStyle w:val="000000000000" w:firstRow="0" w:lastRow="0" w:firstColumn="0" w:lastColumn="0" w:oddVBand="0" w:evenVBand="0" w:oddHBand="0" w:evenHBand="0" w:firstRowFirstColumn="0" w:firstRowLastColumn="0" w:lastRowFirstColumn="0" w:lastRowLastColumn="0"/>
            </w:pPr>
            <w:r w:rsidRPr="004B3515">
              <w:t>AS/NZS 3000:2018 Wiring Rules Clause 8.3.6.1   </w:t>
            </w:r>
          </w:p>
        </w:tc>
      </w:tr>
      <w:tr w:rsidR="00372309" w:rsidRPr="001D1436" w14:paraId="63C25CFF"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324A942F" w14:textId="0A65AF36" w:rsidR="00372309" w:rsidRPr="001D1436" w:rsidRDefault="00372309" w:rsidP="00EA4DAD">
            <w:pPr>
              <w:rPr>
                <w:b/>
                <w:bCs/>
              </w:rPr>
            </w:pPr>
            <w:r>
              <w:rPr>
                <w:b/>
                <w:bCs/>
              </w:rPr>
              <w:t>Elec</w:t>
            </w:r>
            <w:r w:rsidR="003A22AA">
              <w:rPr>
                <w:b/>
                <w:bCs/>
              </w:rPr>
              <w:t>trical</w:t>
            </w:r>
            <w:r>
              <w:rPr>
                <w:b/>
                <w:bCs/>
              </w:rPr>
              <w:t xml:space="preserve"> 17</w:t>
            </w:r>
          </w:p>
        </w:tc>
        <w:tc>
          <w:tcPr>
            <w:tcW w:w="3260" w:type="dxa"/>
          </w:tcPr>
          <w:p w14:paraId="72239EDF" w14:textId="652FD96D" w:rsidR="00372309" w:rsidRPr="001D1436" w:rsidRDefault="00EA2F01" w:rsidP="00EA4DAD">
            <w:pPr>
              <w:cnfStyle w:val="000000000000" w:firstRow="0" w:lastRow="0" w:firstColumn="0" w:lastColumn="0" w:oddVBand="0" w:evenVBand="0" w:oddHBand="0" w:evenHBand="0" w:firstRowFirstColumn="0" w:firstRowLastColumn="0" w:lastRowFirstColumn="0" w:lastRowLastColumn="0"/>
            </w:pPr>
            <w:r w:rsidRPr="00EA2F01">
              <w:t>Are all circuits connected to the corresponding terminals of the electrical equipment such that an immediate unsafe situation is present? Example transposed earth and active conductors</w:t>
            </w:r>
          </w:p>
        </w:tc>
        <w:tc>
          <w:tcPr>
            <w:tcW w:w="1985" w:type="dxa"/>
          </w:tcPr>
          <w:p w14:paraId="5B92BC02" w14:textId="52B9E569" w:rsidR="00372309" w:rsidRPr="001D1436" w:rsidRDefault="00C107B2" w:rsidP="00EA4DAD">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27438141" w14:textId="4B1E6AB3" w:rsidR="00372309" w:rsidRPr="001D1436" w:rsidRDefault="004B3515" w:rsidP="00EA4DAD">
            <w:pPr>
              <w:cnfStyle w:val="000000000000" w:firstRow="0" w:lastRow="0" w:firstColumn="0" w:lastColumn="0" w:oddVBand="0" w:evenVBand="0" w:oddHBand="0" w:evenHBand="0" w:firstRowFirstColumn="0" w:firstRowLastColumn="0" w:lastRowFirstColumn="0" w:lastRowLastColumn="0"/>
            </w:pPr>
            <w:r w:rsidRPr="004B3515">
              <w:t>AS/NZS 3000:2018 Wiring Rules Clause 8.3.7.1 Defect code 212938 </w:t>
            </w:r>
          </w:p>
        </w:tc>
      </w:tr>
      <w:tr w:rsidR="00372309" w:rsidRPr="001D1436" w14:paraId="2D751084" w14:textId="77777777" w:rsidTr="007D3D90">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A311B79" w14:textId="7EC3FB0F" w:rsidR="00372309" w:rsidRDefault="00372309" w:rsidP="00EA4DAD">
            <w:pPr>
              <w:rPr>
                <w:b/>
                <w:bCs/>
              </w:rPr>
            </w:pPr>
            <w:r>
              <w:rPr>
                <w:b/>
                <w:bCs/>
              </w:rPr>
              <w:t>Elec</w:t>
            </w:r>
            <w:r w:rsidR="003A22AA">
              <w:rPr>
                <w:b/>
                <w:bCs/>
              </w:rPr>
              <w:t>trical</w:t>
            </w:r>
            <w:r>
              <w:rPr>
                <w:b/>
                <w:bCs/>
              </w:rPr>
              <w:t xml:space="preserve"> 24</w:t>
            </w:r>
          </w:p>
          <w:p w14:paraId="1BB726AF" w14:textId="675F03AC" w:rsidR="00372309" w:rsidRPr="00372309" w:rsidRDefault="00372309" w:rsidP="00EA4DAD">
            <w:pPr>
              <w:rPr>
                <w:i/>
                <w:iCs/>
              </w:rPr>
            </w:pPr>
          </w:p>
        </w:tc>
        <w:tc>
          <w:tcPr>
            <w:tcW w:w="3260" w:type="dxa"/>
          </w:tcPr>
          <w:p w14:paraId="5C53B73A" w14:textId="4B1A4EAC" w:rsidR="00372309" w:rsidRPr="001D1436" w:rsidRDefault="002D01B6" w:rsidP="00EA4DAD">
            <w:pPr>
              <w:cnfStyle w:val="000000000000" w:firstRow="0" w:lastRow="0" w:firstColumn="0" w:lastColumn="0" w:oddVBand="0" w:evenVBand="0" w:oddHBand="0" w:evenHBand="0" w:firstRowFirstColumn="0" w:firstRowLastColumn="0" w:lastRowFirstColumn="0" w:lastRowLastColumn="0"/>
            </w:pPr>
            <w:r w:rsidRPr="002D01B6">
              <w:t>Are all circuits connected to the corresponding terminals of the electrical equipment such that an immediate unsafe situation is not present, however safety issue could occur at some stage in the future? (for example - transposed active and neutral conductors, or transposed earth and neutral conductors)</w:t>
            </w:r>
          </w:p>
        </w:tc>
        <w:tc>
          <w:tcPr>
            <w:tcW w:w="1985" w:type="dxa"/>
          </w:tcPr>
          <w:p w14:paraId="12A919FE" w14:textId="32197EC4" w:rsidR="00372309" w:rsidRPr="001D1436" w:rsidRDefault="002D01B6"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7C56EAA7" w14:textId="560083F1" w:rsidR="00372309" w:rsidRPr="001D1436" w:rsidRDefault="002D01B6" w:rsidP="00EA4DAD">
            <w:pPr>
              <w:cnfStyle w:val="000000000000" w:firstRow="0" w:lastRow="0" w:firstColumn="0" w:lastColumn="0" w:oddVBand="0" w:evenVBand="0" w:oddHBand="0" w:evenHBand="0" w:firstRowFirstColumn="0" w:firstRowLastColumn="0" w:lastRowFirstColumn="0" w:lastRowLastColumn="0"/>
            </w:pPr>
            <w:r>
              <w:t>AS/NZS 3000:2018 Wiring Rules cl 8.3.7.1</w:t>
            </w:r>
          </w:p>
        </w:tc>
      </w:tr>
      <w:tr w:rsidR="00372309" w:rsidRPr="001D1436" w14:paraId="60E029F2"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B2A6F47" w14:textId="59B4D74D" w:rsidR="00372309" w:rsidRPr="001D1436" w:rsidRDefault="00222E00" w:rsidP="00EA4DAD">
            <w:pPr>
              <w:rPr>
                <w:b/>
                <w:bCs/>
              </w:rPr>
            </w:pPr>
            <w:r>
              <w:rPr>
                <w:b/>
                <w:bCs/>
              </w:rPr>
              <w:t>Elec</w:t>
            </w:r>
            <w:r w:rsidR="003A22AA">
              <w:rPr>
                <w:b/>
                <w:bCs/>
              </w:rPr>
              <w:t>trical</w:t>
            </w:r>
            <w:r>
              <w:rPr>
                <w:b/>
                <w:bCs/>
              </w:rPr>
              <w:t xml:space="preserve"> 18</w:t>
            </w:r>
          </w:p>
        </w:tc>
        <w:tc>
          <w:tcPr>
            <w:tcW w:w="3260" w:type="dxa"/>
          </w:tcPr>
          <w:p w14:paraId="55FBE8C2" w14:textId="0C7A7AB3" w:rsidR="00372309" w:rsidRPr="001D1436" w:rsidRDefault="000C5619" w:rsidP="00EA4DAD">
            <w:pPr>
              <w:cnfStyle w:val="000000000000" w:firstRow="0" w:lastRow="0" w:firstColumn="0" w:lastColumn="0" w:oddVBand="0" w:evenVBand="0" w:oddHBand="0" w:evenHBand="0" w:firstRowFirstColumn="0" w:firstRowLastColumn="0" w:lastRowFirstColumn="0" w:lastRowLastColumn="0"/>
            </w:pPr>
            <w:r w:rsidRPr="000C5619">
              <w:t>Have all conductors been connected in a manner that provides reliability, electrical continuity, and appropriate level of insulation, mechanical strength and no undue mechanical stress on any connection? </w:t>
            </w:r>
          </w:p>
        </w:tc>
        <w:tc>
          <w:tcPr>
            <w:tcW w:w="1985" w:type="dxa"/>
          </w:tcPr>
          <w:p w14:paraId="3C1D3EF5" w14:textId="3D9D044E" w:rsidR="00372309" w:rsidRPr="001D1436" w:rsidRDefault="00C107B2"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490506BC" w14:textId="12FADA48" w:rsidR="00372309" w:rsidRPr="001D1436" w:rsidRDefault="00545A66" w:rsidP="00EA4DAD">
            <w:pPr>
              <w:cnfStyle w:val="000000000000" w:firstRow="0" w:lastRow="0" w:firstColumn="0" w:lastColumn="0" w:oddVBand="0" w:evenVBand="0" w:oddHBand="0" w:evenHBand="0" w:firstRowFirstColumn="0" w:firstRowLastColumn="0" w:lastRowFirstColumn="0" w:lastRowLastColumn="0"/>
            </w:pPr>
            <w:r w:rsidRPr="00545A66">
              <w:t>ASNZS 3000:2018 Wiring rules Clause 3.7.1 </w:t>
            </w:r>
          </w:p>
        </w:tc>
      </w:tr>
      <w:tr w:rsidR="00372309" w:rsidRPr="001D1436" w14:paraId="3088F11C"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FAC6222" w14:textId="6B8BA030" w:rsidR="00372309" w:rsidRPr="001D1436" w:rsidRDefault="00222E00" w:rsidP="00EA4DAD">
            <w:pPr>
              <w:rPr>
                <w:b/>
                <w:bCs/>
              </w:rPr>
            </w:pPr>
            <w:r>
              <w:rPr>
                <w:b/>
                <w:bCs/>
              </w:rPr>
              <w:t>Elec</w:t>
            </w:r>
            <w:r w:rsidR="003A22AA">
              <w:rPr>
                <w:b/>
                <w:bCs/>
              </w:rPr>
              <w:t>trical</w:t>
            </w:r>
            <w:r>
              <w:rPr>
                <w:b/>
                <w:bCs/>
              </w:rPr>
              <w:t xml:space="preserve"> 19</w:t>
            </w:r>
          </w:p>
        </w:tc>
        <w:tc>
          <w:tcPr>
            <w:tcW w:w="3260" w:type="dxa"/>
          </w:tcPr>
          <w:p w14:paraId="633D7AA8" w14:textId="11F4A9C0" w:rsidR="00372309" w:rsidRPr="001D1436" w:rsidRDefault="000C5619" w:rsidP="00EA4DAD">
            <w:pPr>
              <w:cnfStyle w:val="000000000000" w:firstRow="0" w:lastRow="0" w:firstColumn="0" w:lastColumn="0" w:oddVBand="0" w:evenVBand="0" w:oddHBand="0" w:evenHBand="0" w:firstRowFirstColumn="0" w:firstRowLastColumn="0" w:lastRowFirstColumn="0" w:lastRowLastColumn="0"/>
            </w:pPr>
            <w:r w:rsidRPr="000C5619">
              <w:t>If required has a lockable isolating switch been installed adjacent to, but not on the HW itself? </w:t>
            </w:r>
          </w:p>
        </w:tc>
        <w:tc>
          <w:tcPr>
            <w:tcW w:w="1985" w:type="dxa"/>
          </w:tcPr>
          <w:p w14:paraId="489763BC" w14:textId="30373040" w:rsidR="00372309" w:rsidRPr="001D1436" w:rsidRDefault="00C107B2"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72DA01EE" w14:textId="1C27DC45" w:rsidR="00372309" w:rsidRPr="001D1436" w:rsidRDefault="00545A66" w:rsidP="00EA4DAD">
            <w:pPr>
              <w:cnfStyle w:val="000000000000" w:firstRow="0" w:lastRow="0" w:firstColumn="0" w:lastColumn="0" w:oddVBand="0" w:evenVBand="0" w:oddHBand="0" w:evenHBand="0" w:firstRowFirstColumn="0" w:firstRowLastColumn="0" w:lastRowFirstColumn="0" w:lastRowLastColumn="0"/>
            </w:pPr>
            <w:r w:rsidRPr="00545A66">
              <w:t>AS/NZS 3000: 2018 AMDT 2 Clause 4.19  </w:t>
            </w:r>
          </w:p>
        </w:tc>
      </w:tr>
      <w:tr w:rsidR="00372309" w:rsidRPr="001D1436" w14:paraId="7B1865D3"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3A6CC928" w14:textId="045C3E94" w:rsidR="00372309" w:rsidRPr="001D1436" w:rsidRDefault="00222E00" w:rsidP="00EA4DAD">
            <w:pPr>
              <w:rPr>
                <w:b/>
                <w:bCs/>
              </w:rPr>
            </w:pPr>
            <w:r>
              <w:rPr>
                <w:b/>
                <w:bCs/>
              </w:rPr>
              <w:t>Elec</w:t>
            </w:r>
            <w:r w:rsidR="003A22AA">
              <w:rPr>
                <w:b/>
                <w:bCs/>
              </w:rPr>
              <w:t>trical</w:t>
            </w:r>
            <w:r>
              <w:rPr>
                <w:b/>
                <w:bCs/>
              </w:rPr>
              <w:t xml:space="preserve"> 20</w:t>
            </w:r>
          </w:p>
        </w:tc>
        <w:tc>
          <w:tcPr>
            <w:tcW w:w="3260" w:type="dxa"/>
          </w:tcPr>
          <w:p w14:paraId="7A6DE90E" w14:textId="078AB274" w:rsidR="00372309" w:rsidRPr="001D1436" w:rsidRDefault="000C5619" w:rsidP="00EA4DAD">
            <w:pPr>
              <w:cnfStyle w:val="000000000000" w:firstRow="0" w:lastRow="0" w:firstColumn="0" w:lastColumn="0" w:oddVBand="0" w:evenVBand="0" w:oddHBand="0" w:evenHBand="0" w:firstRowFirstColumn="0" w:firstRowLastColumn="0" w:lastRowFirstColumn="0" w:lastRowLastColumn="0"/>
            </w:pPr>
            <w:r w:rsidRPr="000C5619">
              <w:t>Does all electrical equipment installed have the characteristics appropriate to the conditions to which it is installed? </w:t>
            </w:r>
          </w:p>
        </w:tc>
        <w:tc>
          <w:tcPr>
            <w:tcW w:w="1985" w:type="dxa"/>
          </w:tcPr>
          <w:p w14:paraId="6592C302" w14:textId="3F81B8A0" w:rsidR="00372309" w:rsidRPr="001D1436" w:rsidRDefault="00C107B2" w:rsidP="00EA4DA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4A50068F" w14:textId="5FEC0B85" w:rsidR="00372309" w:rsidRPr="001D1436" w:rsidRDefault="00545A66" w:rsidP="00EA4DAD">
            <w:pPr>
              <w:cnfStyle w:val="000000000000" w:firstRow="0" w:lastRow="0" w:firstColumn="0" w:lastColumn="0" w:oddVBand="0" w:evenVBand="0" w:oddHBand="0" w:evenHBand="0" w:firstRowFirstColumn="0" w:firstRowLastColumn="0" w:lastRowFirstColumn="0" w:lastRowLastColumn="0"/>
            </w:pPr>
            <w:r w:rsidRPr="00545A66">
              <w:t>AS/NZS 3000:2018 Wiring Rules Clause 4.1.3 </w:t>
            </w:r>
          </w:p>
        </w:tc>
      </w:tr>
      <w:tr w:rsidR="00372309" w:rsidRPr="001D1436" w14:paraId="23BD6454"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74A6808" w14:textId="6AABC7FD" w:rsidR="00372309" w:rsidRPr="001D1436" w:rsidRDefault="00222E00" w:rsidP="00EA4DAD">
            <w:pPr>
              <w:rPr>
                <w:b/>
                <w:bCs/>
              </w:rPr>
            </w:pPr>
            <w:r>
              <w:rPr>
                <w:b/>
                <w:bCs/>
              </w:rPr>
              <w:t>Elec</w:t>
            </w:r>
            <w:r w:rsidR="003A22AA">
              <w:rPr>
                <w:b/>
                <w:bCs/>
              </w:rPr>
              <w:t>trical</w:t>
            </w:r>
            <w:r>
              <w:rPr>
                <w:b/>
                <w:bCs/>
              </w:rPr>
              <w:t xml:space="preserve"> 21</w:t>
            </w:r>
          </w:p>
        </w:tc>
        <w:tc>
          <w:tcPr>
            <w:tcW w:w="3260" w:type="dxa"/>
          </w:tcPr>
          <w:p w14:paraId="5C85EFB8" w14:textId="45C7DAF5" w:rsidR="00372309" w:rsidRPr="001D1436" w:rsidRDefault="000C5619" w:rsidP="00EA4DAD">
            <w:pPr>
              <w:cnfStyle w:val="000000000000" w:firstRow="0" w:lastRow="0" w:firstColumn="0" w:lastColumn="0" w:oddVBand="0" w:evenVBand="0" w:oddHBand="0" w:evenHBand="0" w:firstRowFirstColumn="0" w:firstRowLastColumn="0" w:lastRowFirstColumn="0" w:lastRowLastColumn="0"/>
            </w:pPr>
            <w:r w:rsidRPr="000C5619">
              <w:t>Confirm that the electrical installation for the HW as presented is consistent with the details in the Certificate of Electrical Safety (COES)? </w:t>
            </w:r>
          </w:p>
        </w:tc>
        <w:tc>
          <w:tcPr>
            <w:tcW w:w="1985" w:type="dxa"/>
          </w:tcPr>
          <w:p w14:paraId="194A4681" w14:textId="3DB1F43C" w:rsidR="00372309" w:rsidRPr="001D1436" w:rsidRDefault="00C107B2" w:rsidP="00EA4DAD">
            <w:pPr>
              <w:cnfStyle w:val="000000000000" w:firstRow="0" w:lastRow="0" w:firstColumn="0" w:lastColumn="0" w:oddVBand="0" w:evenVBand="0" w:oddHBand="0" w:evenHBand="0" w:firstRowFirstColumn="0" w:firstRowLastColumn="0" w:lastRowFirstColumn="0" w:lastRowLastColumn="0"/>
            </w:pPr>
            <w:r>
              <w:t>Improvements Identified</w:t>
            </w:r>
          </w:p>
        </w:tc>
        <w:tc>
          <w:tcPr>
            <w:tcW w:w="3378" w:type="dxa"/>
          </w:tcPr>
          <w:p w14:paraId="517F827A" w14:textId="088AC581" w:rsidR="00372309" w:rsidRPr="001D1436" w:rsidRDefault="00545A66" w:rsidP="00EA4DAD">
            <w:pPr>
              <w:cnfStyle w:val="000000000000" w:firstRow="0" w:lastRow="0" w:firstColumn="0" w:lastColumn="0" w:oddVBand="0" w:evenVBand="0" w:oddHBand="0" w:evenHBand="0" w:firstRowFirstColumn="0" w:firstRowLastColumn="0" w:lastRowFirstColumn="0" w:lastRowLastColumn="0"/>
            </w:pPr>
            <w:r w:rsidRPr="00545A66">
              <w:t>Section 44(3) of the ESA 1998 Defect code 111009 </w:t>
            </w:r>
          </w:p>
        </w:tc>
      </w:tr>
      <w:tr w:rsidR="00372309" w:rsidRPr="001D1436" w14:paraId="0A689C64"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3C0DFC3" w14:textId="02D2D11F" w:rsidR="00372309" w:rsidRPr="001D1436" w:rsidRDefault="00222E00" w:rsidP="00EA4DAD">
            <w:pPr>
              <w:rPr>
                <w:b/>
                <w:bCs/>
              </w:rPr>
            </w:pPr>
            <w:r>
              <w:rPr>
                <w:b/>
                <w:bCs/>
              </w:rPr>
              <w:lastRenderedPageBreak/>
              <w:t>Elec</w:t>
            </w:r>
            <w:r w:rsidR="003A22AA">
              <w:rPr>
                <w:b/>
                <w:bCs/>
              </w:rPr>
              <w:t>trical</w:t>
            </w:r>
            <w:r>
              <w:rPr>
                <w:b/>
                <w:bCs/>
              </w:rPr>
              <w:t xml:space="preserve"> 22</w:t>
            </w:r>
          </w:p>
        </w:tc>
        <w:tc>
          <w:tcPr>
            <w:tcW w:w="3260" w:type="dxa"/>
          </w:tcPr>
          <w:p w14:paraId="79552915" w14:textId="42BF502A" w:rsidR="00372309" w:rsidRPr="001D1436" w:rsidRDefault="000C5619" w:rsidP="00EA4DAD">
            <w:pPr>
              <w:cnfStyle w:val="000000000000" w:firstRow="0" w:lastRow="0" w:firstColumn="0" w:lastColumn="0" w:oddVBand="0" w:evenVBand="0" w:oddHBand="0" w:evenHBand="0" w:firstRowFirstColumn="0" w:firstRowLastColumn="0" w:lastRowFirstColumn="0" w:lastRowLastColumn="0"/>
            </w:pPr>
            <w:r w:rsidRPr="000C5619">
              <w:t>Does the installation match the information provided on the C</w:t>
            </w:r>
            <w:r w:rsidR="00281EAC">
              <w:t>O</w:t>
            </w:r>
            <w:r w:rsidRPr="000C5619">
              <w:t>ES? </w:t>
            </w:r>
          </w:p>
        </w:tc>
        <w:tc>
          <w:tcPr>
            <w:tcW w:w="1985" w:type="dxa"/>
          </w:tcPr>
          <w:p w14:paraId="53160463" w14:textId="60A42D56" w:rsidR="00372309" w:rsidRPr="001D1436" w:rsidRDefault="00C107B2" w:rsidP="00EA4DAD">
            <w:pPr>
              <w:cnfStyle w:val="000000000000" w:firstRow="0" w:lastRow="0" w:firstColumn="0" w:lastColumn="0" w:oddVBand="0" w:evenVBand="0" w:oddHBand="0" w:evenHBand="0" w:firstRowFirstColumn="0" w:firstRowLastColumn="0" w:lastRowFirstColumn="0" w:lastRowLastColumn="0"/>
            </w:pPr>
            <w:r>
              <w:t>Improvements Identified</w:t>
            </w:r>
          </w:p>
        </w:tc>
        <w:tc>
          <w:tcPr>
            <w:tcW w:w="3378" w:type="dxa"/>
          </w:tcPr>
          <w:p w14:paraId="0EB32A40" w14:textId="2DB19688" w:rsidR="00372309" w:rsidRPr="001D1436" w:rsidRDefault="00545A66" w:rsidP="00EA4DAD">
            <w:pPr>
              <w:cnfStyle w:val="000000000000" w:firstRow="0" w:lastRow="0" w:firstColumn="0" w:lastColumn="0" w:oddVBand="0" w:evenVBand="0" w:oddHBand="0" w:evenHBand="0" w:firstRowFirstColumn="0" w:firstRowLastColumn="0" w:lastRowFirstColumn="0" w:lastRowLastColumn="0"/>
            </w:pPr>
            <w:r w:rsidRPr="00545A66">
              <w:t>Section 44(3) of the ESA 1998 Defect code 111009 </w:t>
            </w:r>
          </w:p>
        </w:tc>
      </w:tr>
      <w:tr w:rsidR="00222E00" w:rsidRPr="001D1436" w14:paraId="26100331"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756FBC9" w14:textId="4223BAEE" w:rsidR="00222E00" w:rsidRPr="001D1436" w:rsidRDefault="00222E00" w:rsidP="006A6A79">
            <w:pPr>
              <w:rPr>
                <w:b/>
                <w:bCs/>
              </w:rPr>
            </w:pPr>
            <w:r>
              <w:rPr>
                <w:b/>
                <w:bCs/>
              </w:rPr>
              <w:t>Elec</w:t>
            </w:r>
            <w:r w:rsidR="003A22AA">
              <w:rPr>
                <w:b/>
                <w:bCs/>
              </w:rPr>
              <w:t>trical</w:t>
            </w:r>
            <w:r>
              <w:rPr>
                <w:b/>
                <w:bCs/>
              </w:rPr>
              <w:t xml:space="preserve"> 23</w:t>
            </w:r>
          </w:p>
        </w:tc>
        <w:tc>
          <w:tcPr>
            <w:tcW w:w="3260" w:type="dxa"/>
          </w:tcPr>
          <w:p w14:paraId="635C315B" w14:textId="340319DF" w:rsidR="00281EAC" w:rsidRDefault="00281EAC" w:rsidP="00281EAC">
            <w:pPr>
              <w:cnfStyle w:val="000000000000" w:firstRow="0" w:lastRow="0" w:firstColumn="0" w:lastColumn="0" w:oddVBand="0" w:evenVBand="0" w:oddHBand="0" w:evenHBand="0" w:firstRowFirstColumn="0" w:firstRowLastColumn="0" w:lastRowFirstColumn="0" w:lastRowLastColumn="0"/>
            </w:pPr>
            <w:r>
              <w:t xml:space="preserve">Has the HW socket outlet been installed in a manner that is subject to undue mechanical stress or damage in normal service? </w:t>
            </w:r>
          </w:p>
          <w:p w14:paraId="62DE59A1" w14:textId="77777777" w:rsidR="00281EAC" w:rsidRDefault="00281EAC" w:rsidP="00281EAC">
            <w:pPr>
              <w:cnfStyle w:val="000000000000" w:firstRow="0" w:lastRow="0" w:firstColumn="0" w:lastColumn="0" w:oddVBand="0" w:evenVBand="0" w:oddHBand="0" w:evenHBand="0" w:firstRowFirstColumn="0" w:firstRowLastColumn="0" w:lastRowFirstColumn="0" w:lastRowLastColumn="0"/>
            </w:pPr>
            <w:r>
              <w:t xml:space="preserve">For plug in installation:  </w:t>
            </w:r>
          </w:p>
          <w:p w14:paraId="07217312" w14:textId="77777777" w:rsidR="00281EAC" w:rsidRDefault="00281EAC" w:rsidP="00281EAC">
            <w:pPr>
              <w:cnfStyle w:val="000000000000" w:firstRow="0" w:lastRow="0" w:firstColumn="0" w:lastColumn="0" w:oddVBand="0" w:evenVBand="0" w:oddHBand="0" w:evenHBand="0" w:firstRowFirstColumn="0" w:firstRowLastColumn="0" w:lastRowFirstColumn="0" w:lastRowLastColumn="0"/>
            </w:pPr>
            <w:r>
              <w:t xml:space="preserve">- Without the use of a power board or double adapter  </w:t>
            </w:r>
          </w:p>
          <w:p w14:paraId="29483D80" w14:textId="77777777" w:rsidR="00281EAC" w:rsidRDefault="00281EAC" w:rsidP="00281EAC">
            <w:pPr>
              <w:cnfStyle w:val="000000000000" w:firstRow="0" w:lastRow="0" w:firstColumn="0" w:lastColumn="0" w:oddVBand="0" w:evenVBand="0" w:oddHBand="0" w:evenHBand="0" w:firstRowFirstColumn="0" w:firstRowLastColumn="0" w:lastRowFirstColumn="0" w:lastRowLastColumn="0"/>
            </w:pPr>
            <w:r>
              <w:t xml:space="preserve">- Without needing to be extended, altered or strain put on the connection.  </w:t>
            </w:r>
          </w:p>
          <w:p w14:paraId="2F06047E" w14:textId="09421A1A" w:rsidR="00222E00" w:rsidRPr="001D1436" w:rsidRDefault="00281EAC" w:rsidP="00281EAC">
            <w:pPr>
              <w:cnfStyle w:val="000000000000" w:firstRow="0" w:lastRow="0" w:firstColumn="0" w:lastColumn="0" w:oddVBand="0" w:evenVBand="0" w:oddHBand="0" w:evenHBand="0" w:firstRowFirstColumn="0" w:firstRowLastColumn="0" w:lastRowFirstColumn="0" w:lastRowLastColumn="0"/>
            </w:pPr>
            <w:r>
              <w:t xml:space="preserve">- Not subject to mechanical damage  </w:t>
            </w:r>
          </w:p>
        </w:tc>
        <w:tc>
          <w:tcPr>
            <w:tcW w:w="1985" w:type="dxa"/>
          </w:tcPr>
          <w:p w14:paraId="14E731A3" w14:textId="484F896B" w:rsidR="00222E00"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04680838" w14:textId="3EA17780" w:rsidR="00222E00" w:rsidRPr="001D1436" w:rsidRDefault="00281EAC" w:rsidP="006A6A79">
            <w:pPr>
              <w:cnfStyle w:val="000000000000" w:firstRow="0" w:lastRow="0" w:firstColumn="0" w:lastColumn="0" w:oddVBand="0" w:evenVBand="0" w:oddHBand="0" w:evenHBand="0" w:firstRowFirstColumn="0" w:firstRowLastColumn="0" w:lastRowFirstColumn="0" w:lastRowLastColumn="0"/>
            </w:pPr>
            <w:r w:rsidRPr="00281EAC">
              <w:t>AS/NZS 3000:2018 Wiring Rules Clause 4.4.2.2 </w:t>
            </w:r>
          </w:p>
        </w:tc>
      </w:tr>
    </w:tbl>
    <w:p w14:paraId="0BBDC129" w14:textId="2E52C802" w:rsidR="003A22AA" w:rsidRDefault="00260B5B" w:rsidP="002C53C4">
      <w:pPr>
        <w:pStyle w:val="BodyText"/>
      </w:pPr>
      <w:bookmarkStart w:id="33" w:name="_Toc185248240"/>
      <w:r>
        <w:t xml:space="preserve"> </w:t>
      </w:r>
    </w:p>
    <w:p w14:paraId="38CFC833" w14:textId="77777777" w:rsidR="003A22AA" w:rsidRDefault="003A22AA">
      <w:r>
        <w:br w:type="page"/>
      </w:r>
    </w:p>
    <w:p w14:paraId="6141A48E" w14:textId="77777777" w:rsidR="00351EC1" w:rsidRDefault="00351EC1" w:rsidP="002C53C4">
      <w:pPr>
        <w:pStyle w:val="BodyText"/>
        <w:rPr>
          <w:rFonts w:eastAsiaTheme="majorEastAsia"/>
        </w:rPr>
      </w:pPr>
    </w:p>
    <w:bookmarkEnd w:id="30"/>
    <w:bookmarkEnd w:id="33"/>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27">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28"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29"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30"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31"/>
      <w:footerReference w:type="even" r:id="rId32"/>
      <w:footerReference w:type="default" r:id="rId33"/>
      <w:footerReference w:type="first" r:id="rId34"/>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CFA52" w14:textId="77777777" w:rsidR="00765E40" w:rsidRDefault="00765E40" w:rsidP="00CD157B">
      <w:pPr>
        <w:pStyle w:val="NoSpacing"/>
      </w:pPr>
    </w:p>
  </w:endnote>
  <w:endnote w:type="continuationSeparator" w:id="0">
    <w:p w14:paraId="12A1E193" w14:textId="77777777" w:rsidR="00765E40" w:rsidRDefault="00765E40" w:rsidP="00CD157B">
      <w:pPr>
        <w:pStyle w:val="NoSpacing"/>
      </w:pPr>
    </w:p>
  </w:endnote>
  <w:endnote w:type="continuationNotice" w:id="1">
    <w:p w14:paraId="23CC6B53" w14:textId="77777777" w:rsidR="00765E40" w:rsidRDefault="00765E40"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rsidTr="006A6A79">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1445BC84" w:rsidR="009D68AE" w:rsidRDefault="0002160A" w:rsidP="009D68AE">
          <w:pPr>
            <w:pStyle w:val="FooterEven"/>
          </w:pPr>
          <w:r>
            <w:t xml:space="preserve">Solar PV </w:t>
          </w:r>
          <w:r w:rsidR="00DD45E3">
            <w:t xml:space="preserve">Audit </w:t>
          </w:r>
          <w:r>
            <w:t>Checklist</w:t>
          </w:r>
        </w:p>
        <w:p w14:paraId="20A41417" w14:textId="780E5298" w:rsidR="009D68AE" w:rsidRPr="00810C40" w:rsidRDefault="0002160A" w:rsidP="009D68AE">
          <w:pPr>
            <w:pStyle w:val="FooterEven"/>
          </w:pPr>
          <w:r>
            <w:t>Version 3.4</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rsidTr="006A6A79">
      <w:trPr>
        <w:trHeight w:val="397"/>
      </w:trPr>
      <w:tc>
        <w:tcPr>
          <w:tcW w:w="9071" w:type="dxa"/>
        </w:tcPr>
        <w:p w14:paraId="10634852" w14:textId="6C759008" w:rsidR="009D68AE" w:rsidRDefault="000C6039" w:rsidP="009D68AE">
          <w:pPr>
            <w:pStyle w:val="FooterOdd"/>
          </w:pPr>
          <w:r>
            <w:t>Hot Water</w:t>
          </w:r>
          <w:r w:rsidR="00D44956">
            <w:t xml:space="preserve"> </w:t>
          </w:r>
          <w:r w:rsidR="00036DFF">
            <w:t xml:space="preserve">Audit </w:t>
          </w:r>
          <w:r w:rsidR="00D44956">
            <w:t>Checklist</w:t>
          </w:r>
        </w:p>
        <w:p w14:paraId="4BDA3EAA" w14:textId="7C889207" w:rsidR="000C6039" w:rsidRPr="000C6039" w:rsidRDefault="00D44956" w:rsidP="000C6039">
          <w:pPr>
            <w:pStyle w:val="FooterOdd"/>
          </w:pPr>
          <w:r>
            <w:t>Version 3.</w:t>
          </w:r>
          <w:r w:rsidR="005D59F5">
            <w:t>2</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8241"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0"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4F73B120" w:rsidR="00C51D6C" w:rsidRDefault="00C51D6C">
    <w:pPr>
      <w:pStyle w:val="Footer"/>
    </w:pPr>
    <w:r>
      <w:rPr>
        <w:noProof/>
      </w:rPr>
      <mc:AlternateContent>
        <mc:Choice Requires="wps">
          <w:drawing>
            <wp:anchor distT="0" distB="0" distL="0" distR="0" simplePos="0" relativeHeight="251658242"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1"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0"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F2A65" w14:textId="77777777" w:rsidR="00765E40" w:rsidRPr="0056073C" w:rsidRDefault="00765E40" w:rsidP="005D764F">
      <w:pPr>
        <w:pStyle w:val="FootnoteSeparator"/>
      </w:pPr>
    </w:p>
  </w:footnote>
  <w:footnote w:type="continuationSeparator" w:id="0">
    <w:p w14:paraId="01397AC8" w14:textId="77777777" w:rsidR="00765E40" w:rsidRPr="00CA30B7" w:rsidRDefault="00765E40" w:rsidP="006D5A90">
      <w:pPr>
        <w:rPr>
          <w:lang w:val="en-US"/>
        </w:rPr>
      </w:pPr>
      <w:r w:rsidRPr="00CA30B7">
        <w:rPr>
          <w:lang w:val="en-US"/>
        </w:rPr>
        <w:t>_______</w:t>
      </w:r>
    </w:p>
  </w:footnote>
  <w:footnote w:type="continuationNotice" w:id="1">
    <w:p w14:paraId="37C398C0" w14:textId="77777777" w:rsidR="00765E40" w:rsidRDefault="00765E40"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18D" w14:textId="04BB15DD"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425"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5EB50DAD"/>
    <w:multiLevelType w:val="hybridMultilevel"/>
    <w:tmpl w:val="ADF07CDE"/>
    <w:lvl w:ilvl="0" w:tplc="EA100B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2"/>
  </w:num>
  <w:num w:numId="3" w16cid:durableId="985085104">
    <w:abstractNumId w:val="7"/>
    <w:lvlOverride w:ilvl="1">
      <w:lvl w:ilvl="1">
        <w:start w:val="1"/>
        <w:numFmt w:val="decimal"/>
        <w:pStyle w:val="Heading2"/>
        <w:suff w:val="space"/>
        <w:lvlText w:val="%1.%2"/>
        <w:lvlJc w:val="left"/>
        <w:pPr>
          <w:ind w:left="8506" w:firstLine="0"/>
        </w:pPr>
        <w:rPr>
          <w:rFonts w:hint="default"/>
        </w:rPr>
      </w:lvl>
    </w:lvlOverride>
  </w:num>
  <w:num w:numId="4" w16cid:durableId="1872112631">
    <w:abstractNumId w:val="9"/>
  </w:num>
  <w:num w:numId="5" w16cid:durableId="336812815">
    <w:abstractNumId w:val="37"/>
  </w:num>
  <w:num w:numId="6" w16cid:durableId="155153463">
    <w:abstractNumId w:val="0"/>
  </w:num>
  <w:num w:numId="7" w16cid:durableId="1428236886">
    <w:abstractNumId w:val="22"/>
  </w:num>
  <w:num w:numId="8" w16cid:durableId="103154041">
    <w:abstractNumId w:val="24"/>
  </w:num>
  <w:num w:numId="9" w16cid:durableId="1308436166">
    <w:abstractNumId w:val="21"/>
  </w:num>
  <w:num w:numId="10" w16cid:durableId="1335643199">
    <w:abstractNumId w:val="30"/>
  </w:num>
  <w:num w:numId="11" w16cid:durableId="1160577431">
    <w:abstractNumId w:val="23"/>
  </w:num>
  <w:num w:numId="12" w16cid:durableId="1673139647">
    <w:abstractNumId w:val="13"/>
  </w:num>
  <w:num w:numId="13" w16cid:durableId="1975480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2"/>
  </w:num>
  <w:num w:numId="15" w16cid:durableId="664823544">
    <w:abstractNumId w:val="38"/>
  </w:num>
  <w:num w:numId="16" w16cid:durableId="18069226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31"/>
  </w:num>
  <w:num w:numId="21" w16cid:durableId="2121533357">
    <w:abstractNumId w:val="17"/>
  </w:num>
  <w:num w:numId="22" w16cid:durableId="892086252">
    <w:abstractNumId w:val="10"/>
  </w:num>
  <w:num w:numId="23" w16cid:durableId="1381978350">
    <w:abstractNumId w:val="39"/>
  </w:num>
  <w:num w:numId="24" w16cid:durableId="4670902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2442924">
    <w:abstractNumId w:val="7"/>
  </w:num>
  <w:num w:numId="26" w16cid:durableId="406614389">
    <w:abstractNumId w:val="33"/>
  </w:num>
  <w:num w:numId="27" w16cid:durableId="64762986">
    <w:abstractNumId w:val="23"/>
  </w:num>
  <w:num w:numId="28" w16cid:durableId="299461370">
    <w:abstractNumId w:val="23"/>
  </w:num>
  <w:num w:numId="29" w16cid:durableId="2047675986">
    <w:abstractNumId w:val="23"/>
  </w:num>
  <w:num w:numId="30" w16cid:durableId="9552584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documentProtection w:edit="readOnly" w:enforcement="1" w:cryptProviderType="rsaAES" w:cryptAlgorithmClass="hash" w:cryptAlgorithmType="typeAny" w:cryptAlgorithmSid="14" w:cryptSpinCount="100000" w:hash="l1C+eLdlM+1Jvh4SOkGmXlSD82oSAGU9CervZyBWCDC5NwX5GKvLRmgZDpacpWNBwDC4pMYlyUxXZvBr4fVumQ==" w:salt="NZKK69U0/h9SrRyf4oRX6Q=="/>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4D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861"/>
    <w:rsid w:val="000112BF"/>
    <w:rsid w:val="00011C29"/>
    <w:rsid w:val="00011F46"/>
    <w:rsid w:val="00012102"/>
    <w:rsid w:val="0001216C"/>
    <w:rsid w:val="000125A5"/>
    <w:rsid w:val="000128AB"/>
    <w:rsid w:val="0001294B"/>
    <w:rsid w:val="00012BCD"/>
    <w:rsid w:val="00012D6E"/>
    <w:rsid w:val="00012FAF"/>
    <w:rsid w:val="0001307F"/>
    <w:rsid w:val="00013173"/>
    <w:rsid w:val="0001329E"/>
    <w:rsid w:val="000133B3"/>
    <w:rsid w:val="000139F9"/>
    <w:rsid w:val="00013C91"/>
    <w:rsid w:val="000144D1"/>
    <w:rsid w:val="000147D8"/>
    <w:rsid w:val="00014AD2"/>
    <w:rsid w:val="000152AC"/>
    <w:rsid w:val="000155EB"/>
    <w:rsid w:val="00015655"/>
    <w:rsid w:val="000156E3"/>
    <w:rsid w:val="000160DB"/>
    <w:rsid w:val="000163E7"/>
    <w:rsid w:val="0001645A"/>
    <w:rsid w:val="00016927"/>
    <w:rsid w:val="00016F11"/>
    <w:rsid w:val="00017A37"/>
    <w:rsid w:val="00017CF3"/>
    <w:rsid w:val="00017E78"/>
    <w:rsid w:val="000200A9"/>
    <w:rsid w:val="00020166"/>
    <w:rsid w:val="00020425"/>
    <w:rsid w:val="0002048A"/>
    <w:rsid w:val="00020A83"/>
    <w:rsid w:val="00020D21"/>
    <w:rsid w:val="0002160A"/>
    <w:rsid w:val="00022FC9"/>
    <w:rsid w:val="0002313E"/>
    <w:rsid w:val="00023619"/>
    <w:rsid w:val="00024313"/>
    <w:rsid w:val="00024DE5"/>
    <w:rsid w:val="00024F9A"/>
    <w:rsid w:val="0002586C"/>
    <w:rsid w:val="000262E4"/>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8BE"/>
    <w:rsid w:val="00034E7A"/>
    <w:rsid w:val="0003565D"/>
    <w:rsid w:val="00036064"/>
    <w:rsid w:val="000360F2"/>
    <w:rsid w:val="00036D45"/>
    <w:rsid w:val="00036DFF"/>
    <w:rsid w:val="00037321"/>
    <w:rsid w:val="0003736F"/>
    <w:rsid w:val="000374E9"/>
    <w:rsid w:val="00037830"/>
    <w:rsid w:val="00037F96"/>
    <w:rsid w:val="000408B7"/>
    <w:rsid w:val="00040E63"/>
    <w:rsid w:val="00040EB4"/>
    <w:rsid w:val="00040F89"/>
    <w:rsid w:val="000411A2"/>
    <w:rsid w:val="00041613"/>
    <w:rsid w:val="00041B06"/>
    <w:rsid w:val="00042903"/>
    <w:rsid w:val="00043427"/>
    <w:rsid w:val="00043C54"/>
    <w:rsid w:val="00043F27"/>
    <w:rsid w:val="00043FEB"/>
    <w:rsid w:val="00044607"/>
    <w:rsid w:val="00044785"/>
    <w:rsid w:val="00044A5B"/>
    <w:rsid w:val="00044FB6"/>
    <w:rsid w:val="00045BDC"/>
    <w:rsid w:val="0004603D"/>
    <w:rsid w:val="0004675A"/>
    <w:rsid w:val="00046F44"/>
    <w:rsid w:val="000473F4"/>
    <w:rsid w:val="0004798C"/>
    <w:rsid w:val="00050713"/>
    <w:rsid w:val="00050F0B"/>
    <w:rsid w:val="00051BFC"/>
    <w:rsid w:val="00051D5C"/>
    <w:rsid w:val="00052454"/>
    <w:rsid w:val="0005252A"/>
    <w:rsid w:val="000528CB"/>
    <w:rsid w:val="00052EDC"/>
    <w:rsid w:val="000531C8"/>
    <w:rsid w:val="00053C58"/>
    <w:rsid w:val="00053CC3"/>
    <w:rsid w:val="00054A64"/>
    <w:rsid w:val="0005578D"/>
    <w:rsid w:val="00055A62"/>
    <w:rsid w:val="00056024"/>
    <w:rsid w:val="00056A45"/>
    <w:rsid w:val="000574CC"/>
    <w:rsid w:val="000574DD"/>
    <w:rsid w:val="00057EB4"/>
    <w:rsid w:val="00060465"/>
    <w:rsid w:val="00060B9F"/>
    <w:rsid w:val="00060BD8"/>
    <w:rsid w:val="000610DD"/>
    <w:rsid w:val="000613C6"/>
    <w:rsid w:val="0006141F"/>
    <w:rsid w:val="0006193A"/>
    <w:rsid w:val="000634B5"/>
    <w:rsid w:val="000636FD"/>
    <w:rsid w:val="00063A7B"/>
    <w:rsid w:val="00064148"/>
    <w:rsid w:val="000645D3"/>
    <w:rsid w:val="000647F0"/>
    <w:rsid w:val="00064813"/>
    <w:rsid w:val="00065919"/>
    <w:rsid w:val="0006651D"/>
    <w:rsid w:val="00066A4B"/>
    <w:rsid w:val="00066BD0"/>
    <w:rsid w:val="00066D49"/>
    <w:rsid w:val="00066FB6"/>
    <w:rsid w:val="0006707D"/>
    <w:rsid w:val="000672C6"/>
    <w:rsid w:val="0006757E"/>
    <w:rsid w:val="00067A55"/>
    <w:rsid w:val="00067B0C"/>
    <w:rsid w:val="00067CFA"/>
    <w:rsid w:val="00067EEC"/>
    <w:rsid w:val="00070773"/>
    <w:rsid w:val="0007095A"/>
    <w:rsid w:val="00070B05"/>
    <w:rsid w:val="00071194"/>
    <w:rsid w:val="0007166A"/>
    <w:rsid w:val="00071B9D"/>
    <w:rsid w:val="00071FC0"/>
    <w:rsid w:val="00072080"/>
    <w:rsid w:val="0007232D"/>
    <w:rsid w:val="0007247D"/>
    <w:rsid w:val="00072E7B"/>
    <w:rsid w:val="00073EF4"/>
    <w:rsid w:val="00073F3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77DB0"/>
    <w:rsid w:val="00080082"/>
    <w:rsid w:val="000809F5"/>
    <w:rsid w:val="00080B70"/>
    <w:rsid w:val="00081146"/>
    <w:rsid w:val="00081719"/>
    <w:rsid w:val="00082025"/>
    <w:rsid w:val="000823F2"/>
    <w:rsid w:val="0008257E"/>
    <w:rsid w:val="00082701"/>
    <w:rsid w:val="000827B4"/>
    <w:rsid w:val="00082CAC"/>
    <w:rsid w:val="00082EEC"/>
    <w:rsid w:val="00082F2B"/>
    <w:rsid w:val="00083038"/>
    <w:rsid w:val="00083241"/>
    <w:rsid w:val="0008374C"/>
    <w:rsid w:val="000838F2"/>
    <w:rsid w:val="00084244"/>
    <w:rsid w:val="0008438B"/>
    <w:rsid w:val="000843B4"/>
    <w:rsid w:val="00084998"/>
    <w:rsid w:val="00084E5E"/>
    <w:rsid w:val="000854A8"/>
    <w:rsid w:val="00085767"/>
    <w:rsid w:val="00085B64"/>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8BB"/>
    <w:rsid w:val="00094C04"/>
    <w:rsid w:val="00095774"/>
    <w:rsid w:val="000957C3"/>
    <w:rsid w:val="00095B03"/>
    <w:rsid w:val="00095BF8"/>
    <w:rsid w:val="00095DD5"/>
    <w:rsid w:val="00095E93"/>
    <w:rsid w:val="0009618E"/>
    <w:rsid w:val="0009636C"/>
    <w:rsid w:val="00096579"/>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22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015"/>
    <w:rsid w:val="000B010B"/>
    <w:rsid w:val="000B02C8"/>
    <w:rsid w:val="000B07C0"/>
    <w:rsid w:val="000B1783"/>
    <w:rsid w:val="000B2770"/>
    <w:rsid w:val="000B27C3"/>
    <w:rsid w:val="000B2C5F"/>
    <w:rsid w:val="000B36D8"/>
    <w:rsid w:val="000B45D0"/>
    <w:rsid w:val="000B497E"/>
    <w:rsid w:val="000B51BB"/>
    <w:rsid w:val="000B5385"/>
    <w:rsid w:val="000B59C8"/>
    <w:rsid w:val="000B59CB"/>
    <w:rsid w:val="000B5AC1"/>
    <w:rsid w:val="000B5B6D"/>
    <w:rsid w:val="000B6301"/>
    <w:rsid w:val="000B65EE"/>
    <w:rsid w:val="000B6910"/>
    <w:rsid w:val="000B6A5F"/>
    <w:rsid w:val="000B6E1A"/>
    <w:rsid w:val="000B74D9"/>
    <w:rsid w:val="000B765E"/>
    <w:rsid w:val="000B7A4E"/>
    <w:rsid w:val="000C02EC"/>
    <w:rsid w:val="000C036C"/>
    <w:rsid w:val="000C043D"/>
    <w:rsid w:val="000C254D"/>
    <w:rsid w:val="000C269E"/>
    <w:rsid w:val="000C2D7C"/>
    <w:rsid w:val="000C3365"/>
    <w:rsid w:val="000C3390"/>
    <w:rsid w:val="000C3827"/>
    <w:rsid w:val="000C3BCA"/>
    <w:rsid w:val="000C4032"/>
    <w:rsid w:val="000C4237"/>
    <w:rsid w:val="000C4370"/>
    <w:rsid w:val="000C440C"/>
    <w:rsid w:val="000C4598"/>
    <w:rsid w:val="000C46FD"/>
    <w:rsid w:val="000C4A68"/>
    <w:rsid w:val="000C4AFB"/>
    <w:rsid w:val="000C5619"/>
    <w:rsid w:val="000C5C01"/>
    <w:rsid w:val="000C6039"/>
    <w:rsid w:val="000C620E"/>
    <w:rsid w:val="000C6309"/>
    <w:rsid w:val="000C6BF0"/>
    <w:rsid w:val="000C782D"/>
    <w:rsid w:val="000C7890"/>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B7D"/>
    <w:rsid w:val="000D3CAE"/>
    <w:rsid w:val="000D487A"/>
    <w:rsid w:val="000D4AC1"/>
    <w:rsid w:val="000D5000"/>
    <w:rsid w:val="000D5967"/>
    <w:rsid w:val="000D5CE1"/>
    <w:rsid w:val="000D6086"/>
    <w:rsid w:val="000D6417"/>
    <w:rsid w:val="000D6482"/>
    <w:rsid w:val="000D66AF"/>
    <w:rsid w:val="000D7227"/>
    <w:rsid w:val="000D73BF"/>
    <w:rsid w:val="000D73C9"/>
    <w:rsid w:val="000D7514"/>
    <w:rsid w:val="000D752F"/>
    <w:rsid w:val="000D7AF3"/>
    <w:rsid w:val="000D7DC6"/>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087"/>
    <w:rsid w:val="000F436A"/>
    <w:rsid w:val="000F43D2"/>
    <w:rsid w:val="000F4695"/>
    <w:rsid w:val="000F47F5"/>
    <w:rsid w:val="000F4BAE"/>
    <w:rsid w:val="000F4D26"/>
    <w:rsid w:val="000F515F"/>
    <w:rsid w:val="000F59FB"/>
    <w:rsid w:val="000F5E55"/>
    <w:rsid w:val="000F5FFD"/>
    <w:rsid w:val="000F6093"/>
    <w:rsid w:val="000F661E"/>
    <w:rsid w:val="000F66F3"/>
    <w:rsid w:val="000F696C"/>
    <w:rsid w:val="000F6B0A"/>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04D"/>
    <w:rsid w:val="00106BF0"/>
    <w:rsid w:val="00107C8F"/>
    <w:rsid w:val="00110047"/>
    <w:rsid w:val="0011038E"/>
    <w:rsid w:val="0011045B"/>
    <w:rsid w:val="00110623"/>
    <w:rsid w:val="00110760"/>
    <w:rsid w:val="0011087C"/>
    <w:rsid w:val="00110F75"/>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5EA"/>
    <w:rsid w:val="001156B1"/>
    <w:rsid w:val="0011585A"/>
    <w:rsid w:val="00115B3B"/>
    <w:rsid w:val="00116264"/>
    <w:rsid w:val="00116413"/>
    <w:rsid w:val="001167C6"/>
    <w:rsid w:val="001169AD"/>
    <w:rsid w:val="001176AC"/>
    <w:rsid w:val="001177D2"/>
    <w:rsid w:val="00117809"/>
    <w:rsid w:val="00120092"/>
    <w:rsid w:val="0012041B"/>
    <w:rsid w:val="00120D59"/>
    <w:rsid w:val="001213A6"/>
    <w:rsid w:val="001218C4"/>
    <w:rsid w:val="0012246B"/>
    <w:rsid w:val="001228AC"/>
    <w:rsid w:val="001230A0"/>
    <w:rsid w:val="00123111"/>
    <w:rsid w:val="00123633"/>
    <w:rsid w:val="00123B3A"/>
    <w:rsid w:val="001242E9"/>
    <w:rsid w:val="00124429"/>
    <w:rsid w:val="001244D8"/>
    <w:rsid w:val="00124782"/>
    <w:rsid w:val="0012486F"/>
    <w:rsid w:val="00124BC5"/>
    <w:rsid w:val="0012511D"/>
    <w:rsid w:val="001252B3"/>
    <w:rsid w:val="001254A9"/>
    <w:rsid w:val="00125676"/>
    <w:rsid w:val="00125B5D"/>
    <w:rsid w:val="0012652C"/>
    <w:rsid w:val="001267C9"/>
    <w:rsid w:val="001268C6"/>
    <w:rsid w:val="00126943"/>
    <w:rsid w:val="00127337"/>
    <w:rsid w:val="00127485"/>
    <w:rsid w:val="001274AA"/>
    <w:rsid w:val="001278BC"/>
    <w:rsid w:val="001302AB"/>
    <w:rsid w:val="0013044E"/>
    <w:rsid w:val="00130471"/>
    <w:rsid w:val="00130735"/>
    <w:rsid w:val="00130B14"/>
    <w:rsid w:val="0013134A"/>
    <w:rsid w:val="00131F52"/>
    <w:rsid w:val="001320DB"/>
    <w:rsid w:val="00132534"/>
    <w:rsid w:val="00132ECF"/>
    <w:rsid w:val="00133B4B"/>
    <w:rsid w:val="00133CEB"/>
    <w:rsid w:val="00133DA1"/>
    <w:rsid w:val="00133EF1"/>
    <w:rsid w:val="00133FBF"/>
    <w:rsid w:val="00134222"/>
    <w:rsid w:val="00134456"/>
    <w:rsid w:val="00134985"/>
    <w:rsid w:val="001359FC"/>
    <w:rsid w:val="00135A21"/>
    <w:rsid w:val="00135D70"/>
    <w:rsid w:val="0013609B"/>
    <w:rsid w:val="001369F7"/>
    <w:rsid w:val="00136DBE"/>
    <w:rsid w:val="001378AA"/>
    <w:rsid w:val="00137A24"/>
    <w:rsid w:val="00137E68"/>
    <w:rsid w:val="001406CA"/>
    <w:rsid w:val="001409FF"/>
    <w:rsid w:val="00140A9C"/>
    <w:rsid w:val="001417FF"/>
    <w:rsid w:val="00141FDF"/>
    <w:rsid w:val="00142793"/>
    <w:rsid w:val="00142974"/>
    <w:rsid w:val="00143163"/>
    <w:rsid w:val="0014377D"/>
    <w:rsid w:val="0014423E"/>
    <w:rsid w:val="00144787"/>
    <w:rsid w:val="00145596"/>
    <w:rsid w:val="00145F74"/>
    <w:rsid w:val="0014604E"/>
    <w:rsid w:val="00146947"/>
    <w:rsid w:val="0014705B"/>
    <w:rsid w:val="00147141"/>
    <w:rsid w:val="0014722D"/>
    <w:rsid w:val="00147B60"/>
    <w:rsid w:val="00147EAD"/>
    <w:rsid w:val="00150746"/>
    <w:rsid w:val="00151331"/>
    <w:rsid w:val="00151BF0"/>
    <w:rsid w:val="001528C2"/>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9CD"/>
    <w:rsid w:val="00157F04"/>
    <w:rsid w:val="00157F75"/>
    <w:rsid w:val="00160C09"/>
    <w:rsid w:val="00160EA5"/>
    <w:rsid w:val="00161183"/>
    <w:rsid w:val="00161450"/>
    <w:rsid w:val="00161A18"/>
    <w:rsid w:val="00161DFE"/>
    <w:rsid w:val="00162508"/>
    <w:rsid w:val="0016271B"/>
    <w:rsid w:val="00162799"/>
    <w:rsid w:val="00162EBC"/>
    <w:rsid w:val="00163093"/>
    <w:rsid w:val="001630D2"/>
    <w:rsid w:val="001631BD"/>
    <w:rsid w:val="0016336A"/>
    <w:rsid w:val="00163A5B"/>
    <w:rsid w:val="00163A88"/>
    <w:rsid w:val="00164012"/>
    <w:rsid w:val="001640D2"/>
    <w:rsid w:val="001644C7"/>
    <w:rsid w:val="00164716"/>
    <w:rsid w:val="00164A05"/>
    <w:rsid w:val="001651B6"/>
    <w:rsid w:val="0016578A"/>
    <w:rsid w:val="00165A7C"/>
    <w:rsid w:val="00165E60"/>
    <w:rsid w:val="00166097"/>
    <w:rsid w:val="0016613C"/>
    <w:rsid w:val="00166DAD"/>
    <w:rsid w:val="00166E6D"/>
    <w:rsid w:val="00166FB5"/>
    <w:rsid w:val="00167022"/>
    <w:rsid w:val="0016718E"/>
    <w:rsid w:val="00167B67"/>
    <w:rsid w:val="0017060B"/>
    <w:rsid w:val="00170701"/>
    <w:rsid w:val="00170E1A"/>
    <w:rsid w:val="00171198"/>
    <w:rsid w:val="00171B71"/>
    <w:rsid w:val="00171C7C"/>
    <w:rsid w:val="00172637"/>
    <w:rsid w:val="001726D4"/>
    <w:rsid w:val="001728B5"/>
    <w:rsid w:val="0017336D"/>
    <w:rsid w:val="001733E5"/>
    <w:rsid w:val="00173F1A"/>
    <w:rsid w:val="00174052"/>
    <w:rsid w:val="001745CE"/>
    <w:rsid w:val="00174E84"/>
    <w:rsid w:val="001750A0"/>
    <w:rsid w:val="00175532"/>
    <w:rsid w:val="00175DCC"/>
    <w:rsid w:val="001762F3"/>
    <w:rsid w:val="001766D2"/>
    <w:rsid w:val="001768FA"/>
    <w:rsid w:val="001769A8"/>
    <w:rsid w:val="00177179"/>
    <w:rsid w:val="0017749D"/>
    <w:rsid w:val="001778A7"/>
    <w:rsid w:val="00177C2D"/>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5E67"/>
    <w:rsid w:val="00186186"/>
    <w:rsid w:val="0018625D"/>
    <w:rsid w:val="00186A36"/>
    <w:rsid w:val="00186A77"/>
    <w:rsid w:val="001874D7"/>
    <w:rsid w:val="00187B9E"/>
    <w:rsid w:val="00187D85"/>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1F"/>
    <w:rsid w:val="001A1B29"/>
    <w:rsid w:val="001A1E8A"/>
    <w:rsid w:val="001A26B9"/>
    <w:rsid w:val="001A334A"/>
    <w:rsid w:val="001A3352"/>
    <w:rsid w:val="001A3695"/>
    <w:rsid w:val="001A4052"/>
    <w:rsid w:val="001A44AA"/>
    <w:rsid w:val="001A4A74"/>
    <w:rsid w:val="001A5877"/>
    <w:rsid w:val="001A59BB"/>
    <w:rsid w:val="001A5A0F"/>
    <w:rsid w:val="001A5B24"/>
    <w:rsid w:val="001A5B3F"/>
    <w:rsid w:val="001A5C62"/>
    <w:rsid w:val="001A63B0"/>
    <w:rsid w:val="001A6B09"/>
    <w:rsid w:val="001B017B"/>
    <w:rsid w:val="001B08FF"/>
    <w:rsid w:val="001B1190"/>
    <w:rsid w:val="001B12A3"/>
    <w:rsid w:val="001B1992"/>
    <w:rsid w:val="001B1B2B"/>
    <w:rsid w:val="001B1CD9"/>
    <w:rsid w:val="001B204A"/>
    <w:rsid w:val="001B2370"/>
    <w:rsid w:val="001B2AD7"/>
    <w:rsid w:val="001B2D49"/>
    <w:rsid w:val="001B2ED0"/>
    <w:rsid w:val="001B32D1"/>
    <w:rsid w:val="001B330C"/>
    <w:rsid w:val="001B332D"/>
    <w:rsid w:val="001B387D"/>
    <w:rsid w:val="001B4257"/>
    <w:rsid w:val="001B45A7"/>
    <w:rsid w:val="001B57E8"/>
    <w:rsid w:val="001B63BE"/>
    <w:rsid w:val="001B6D41"/>
    <w:rsid w:val="001B6E7E"/>
    <w:rsid w:val="001B716C"/>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18A"/>
    <w:rsid w:val="001C4657"/>
    <w:rsid w:val="001C5162"/>
    <w:rsid w:val="001C5290"/>
    <w:rsid w:val="001C5E6E"/>
    <w:rsid w:val="001C71FB"/>
    <w:rsid w:val="001C72A9"/>
    <w:rsid w:val="001C73A0"/>
    <w:rsid w:val="001C78A3"/>
    <w:rsid w:val="001D0384"/>
    <w:rsid w:val="001D064C"/>
    <w:rsid w:val="001D0889"/>
    <w:rsid w:val="001D11E7"/>
    <w:rsid w:val="001D1300"/>
    <w:rsid w:val="001D134B"/>
    <w:rsid w:val="001D1436"/>
    <w:rsid w:val="001D15F7"/>
    <w:rsid w:val="001D21EA"/>
    <w:rsid w:val="001D223D"/>
    <w:rsid w:val="001D2D53"/>
    <w:rsid w:val="001D34EA"/>
    <w:rsid w:val="001D39F8"/>
    <w:rsid w:val="001D3B02"/>
    <w:rsid w:val="001D46AE"/>
    <w:rsid w:val="001D47F4"/>
    <w:rsid w:val="001D4A54"/>
    <w:rsid w:val="001D4B89"/>
    <w:rsid w:val="001D500B"/>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381"/>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504"/>
    <w:rsid w:val="0020269C"/>
    <w:rsid w:val="002026D9"/>
    <w:rsid w:val="0020272B"/>
    <w:rsid w:val="00202D57"/>
    <w:rsid w:val="00202F7A"/>
    <w:rsid w:val="0020352B"/>
    <w:rsid w:val="002042D5"/>
    <w:rsid w:val="002047FF"/>
    <w:rsid w:val="002048EC"/>
    <w:rsid w:val="0020496E"/>
    <w:rsid w:val="00204B9C"/>
    <w:rsid w:val="00204C72"/>
    <w:rsid w:val="00204E23"/>
    <w:rsid w:val="00205B11"/>
    <w:rsid w:val="00205C86"/>
    <w:rsid w:val="002062AB"/>
    <w:rsid w:val="00206793"/>
    <w:rsid w:val="002067B9"/>
    <w:rsid w:val="00206D77"/>
    <w:rsid w:val="00206E8D"/>
    <w:rsid w:val="002071C2"/>
    <w:rsid w:val="00207596"/>
    <w:rsid w:val="00207E74"/>
    <w:rsid w:val="00210137"/>
    <w:rsid w:val="002109D3"/>
    <w:rsid w:val="00210B5C"/>
    <w:rsid w:val="00210C96"/>
    <w:rsid w:val="00210D2E"/>
    <w:rsid w:val="00211075"/>
    <w:rsid w:val="00211747"/>
    <w:rsid w:val="002117DD"/>
    <w:rsid w:val="002118F7"/>
    <w:rsid w:val="00211AC7"/>
    <w:rsid w:val="00212101"/>
    <w:rsid w:val="00212459"/>
    <w:rsid w:val="00213177"/>
    <w:rsid w:val="00213867"/>
    <w:rsid w:val="00213B2D"/>
    <w:rsid w:val="00214138"/>
    <w:rsid w:val="002146AD"/>
    <w:rsid w:val="002146FB"/>
    <w:rsid w:val="00214B49"/>
    <w:rsid w:val="00214B83"/>
    <w:rsid w:val="002152A5"/>
    <w:rsid w:val="00215A33"/>
    <w:rsid w:val="00215E28"/>
    <w:rsid w:val="00215E95"/>
    <w:rsid w:val="002162C1"/>
    <w:rsid w:val="002167E2"/>
    <w:rsid w:val="00216940"/>
    <w:rsid w:val="00216F32"/>
    <w:rsid w:val="002174E7"/>
    <w:rsid w:val="00217836"/>
    <w:rsid w:val="002204F3"/>
    <w:rsid w:val="00220C27"/>
    <w:rsid w:val="00221061"/>
    <w:rsid w:val="00221E74"/>
    <w:rsid w:val="00222825"/>
    <w:rsid w:val="00222E00"/>
    <w:rsid w:val="00222F2D"/>
    <w:rsid w:val="00222F7E"/>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1B6C"/>
    <w:rsid w:val="002323B0"/>
    <w:rsid w:val="0023294F"/>
    <w:rsid w:val="00232D3E"/>
    <w:rsid w:val="002330E8"/>
    <w:rsid w:val="002335AF"/>
    <w:rsid w:val="00233869"/>
    <w:rsid w:val="002339EF"/>
    <w:rsid w:val="00233B50"/>
    <w:rsid w:val="00233D6B"/>
    <w:rsid w:val="0023491A"/>
    <w:rsid w:val="00235122"/>
    <w:rsid w:val="002353F9"/>
    <w:rsid w:val="00235711"/>
    <w:rsid w:val="00235C2B"/>
    <w:rsid w:val="002361E7"/>
    <w:rsid w:val="0023624D"/>
    <w:rsid w:val="00236F82"/>
    <w:rsid w:val="002373DE"/>
    <w:rsid w:val="00240884"/>
    <w:rsid w:val="00240889"/>
    <w:rsid w:val="002408CA"/>
    <w:rsid w:val="00241624"/>
    <w:rsid w:val="0024178C"/>
    <w:rsid w:val="002421DA"/>
    <w:rsid w:val="00242490"/>
    <w:rsid w:val="00242651"/>
    <w:rsid w:val="00242821"/>
    <w:rsid w:val="00242856"/>
    <w:rsid w:val="002429C2"/>
    <w:rsid w:val="00242BBE"/>
    <w:rsid w:val="00242DA6"/>
    <w:rsid w:val="00242DCD"/>
    <w:rsid w:val="00243090"/>
    <w:rsid w:val="00243399"/>
    <w:rsid w:val="00243A45"/>
    <w:rsid w:val="002443A2"/>
    <w:rsid w:val="002445E5"/>
    <w:rsid w:val="002448CB"/>
    <w:rsid w:val="00244E21"/>
    <w:rsid w:val="0024522B"/>
    <w:rsid w:val="00245460"/>
    <w:rsid w:val="00245EE0"/>
    <w:rsid w:val="002465EE"/>
    <w:rsid w:val="002469E9"/>
    <w:rsid w:val="00246B20"/>
    <w:rsid w:val="00246FF0"/>
    <w:rsid w:val="00247A71"/>
    <w:rsid w:val="00247B03"/>
    <w:rsid w:val="00247DAF"/>
    <w:rsid w:val="00247DBC"/>
    <w:rsid w:val="00247FFA"/>
    <w:rsid w:val="002505EC"/>
    <w:rsid w:val="002507F1"/>
    <w:rsid w:val="002508AB"/>
    <w:rsid w:val="0025122E"/>
    <w:rsid w:val="00251326"/>
    <w:rsid w:val="00251616"/>
    <w:rsid w:val="00251AD4"/>
    <w:rsid w:val="00252DEC"/>
    <w:rsid w:val="00252F6B"/>
    <w:rsid w:val="002533C2"/>
    <w:rsid w:val="002536AC"/>
    <w:rsid w:val="0025376B"/>
    <w:rsid w:val="00253C6D"/>
    <w:rsid w:val="0025402C"/>
    <w:rsid w:val="00254F12"/>
    <w:rsid w:val="0025562D"/>
    <w:rsid w:val="00255632"/>
    <w:rsid w:val="0025626D"/>
    <w:rsid w:val="00256560"/>
    <w:rsid w:val="00256624"/>
    <w:rsid w:val="00256E53"/>
    <w:rsid w:val="00257F30"/>
    <w:rsid w:val="00257FED"/>
    <w:rsid w:val="002600A1"/>
    <w:rsid w:val="002602D0"/>
    <w:rsid w:val="0026099A"/>
    <w:rsid w:val="00260B5B"/>
    <w:rsid w:val="00260CB3"/>
    <w:rsid w:val="0026181D"/>
    <w:rsid w:val="00261B1F"/>
    <w:rsid w:val="00261BCC"/>
    <w:rsid w:val="00261BE8"/>
    <w:rsid w:val="00261C7F"/>
    <w:rsid w:val="00262168"/>
    <w:rsid w:val="002622B0"/>
    <w:rsid w:val="0026258F"/>
    <w:rsid w:val="002625C7"/>
    <w:rsid w:val="002629DD"/>
    <w:rsid w:val="00262ACE"/>
    <w:rsid w:val="00262B31"/>
    <w:rsid w:val="002633AF"/>
    <w:rsid w:val="002635FC"/>
    <w:rsid w:val="00263A79"/>
    <w:rsid w:val="00264996"/>
    <w:rsid w:val="00264C6B"/>
    <w:rsid w:val="00264C82"/>
    <w:rsid w:val="00264FD6"/>
    <w:rsid w:val="0026557C"/>
    <w:rsid w:val="002659AA"/>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74B"/>
    <w:rsid w:val="00276A9F"/>
    <w:rsid w:val="0027709F"/>
    <w:rsid w:val="0027759D"/>
    <w:rsid w:val="00277CC4"/>
    <w:rsid w:val="002800EC"/>
    <w:rsid w:val="00281043"/>
    <w:rsid w:val="002810E7"/>
    <w:rsid w:val="00281C53"/>
    <w:rsid w:val="00281EAC"/>
    <w:rsid w:val="0028253E"/>
    <w:rsid w:val="002826B7"/>
    <w:rsid w:val="002829A0"/>
    <w:rsid w:val="002829B5"/>
    <w:rsid w:val="00282B59"/>
    <w:rsid w:val="00283AC7"/>
    <w:rsid w:val="00283C02"/>
    <w:rsid w:val="00283EA9"/>
    <w:rsid w:val="00283F74"/>
    <w:rsid w:val="00284456"/>
    <w:rsid w:val="00284B9E"/>
    <w:rsid w:val="002857D1"/>
    <w:rsid w:val="00286CD4"/>
    <w:rsid w:val="00286FDC"/>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352"/>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2893"/>
    <w:rsid w:val="002A344D"/>
    <w:rsid w:val="002A38CE"/>
    <w:rsid w:val="002A3D3F"/>
    <w:rsid w:val="002A4E2C"/>
    <w:rsid w:val="002A4F2A"/>
    <w:rsid w:val="002A5F7A"/>
    <w:rsid w:val="002A68FC"/>
    <w:rsid w:val="002A73A1"/>
    <w:rsid w:val="002A7ACA"/>
    <w:rsid w:val="002A7D81"/>
    <w:rsid w:val="002B0874"/>
    <w:rsid w:val="002B0881"/>
    <w:rsid w:val="002B0D60"/>
    <w:rsid w:val="002B118F"/>
    <w:rsid w:val="002B16D2"/>
    <w:rsid w:val="002B1D36"/>
    <w:rsid w:val="002B23F8"/>
    <w:rsid w:val="002B270E"/>
    <w:rsid w:val="002B3F94"/>
    <w:rsid w:val="002B4A7C"/>
    <w:rsid w:val="002B4E77"/>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3F7"/>
    <w:rsid w:val="002C19FC"/>
    <w:rsid w:val="002C1A34"/>
    <w:rsid w:val="002C1FE4"/>
    <w:rsid w:val="002C2540"/>
    <w:rsid w:val="002C273C"/>
    <w:rsid w:val="002C2A75"/>
    <w:rsid w:val="002C2AAF"/>
    <w:rsid w:val="002C35FF"/>
    <w:rsid w:val="002C37A5"/>
    <w:rsid w:val="002C446F"/>
    <w:rsid w:val="002C53C4"/>
    <w:rsid w:val="002C55A7"/>
    <w:rsid w:val="002C584B"/>
    <w:rsid w:val="002C5D9A"/>
    <w:rsid w:val="002C67BA"/>
    <w:rsid w:val="002C6858"/>
    <w:rsid w:val="002C687F"/>
    <w:rsid w:val="002C6BBF"/>
    <w:rsid w:val="002C7140"/>
    <w:rsid w:val="002C76FE"/>
    <w:rsid w:val="002C781C"/>
    <w:rsid w:val="002C797D"/>
    <w:rsid w:val="002D01B6"/>
    <w:rsid w:val="002D078E"/>
    <w:rsid w:val="002D09DA"/>
    <w:rsid w:val="002D10C1"/>
    <w:rsid w:val="002D11F9"/>
    <w:rsid w:val="002D1BB5"/>
    <w:rsid w:val="002D1D12"/>
    <w:rsid w:val="002D21C9"/>
    <w:rsid w:val="002D2577"/>
    <w:rsid w:val="002D2A80"/>
    <w:rsid w:val="002D2AB4"/>
    <w:rsid w:val="002D2D1D"/>
    <w:rsid w:val="002D48D3"/>
    <w:rsid w:val="002D4B23"/>
    <w:rsid w:val="002D4B46"/>
    <w:rsid w:val="002D7AA5"/>
    <w:rsid w:val="002E03B0"/>
    <w:rsid w:val="002E079B"/>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786"/>
    <w:rsid w:val="002E7BB7"/>
    <w:rsid w:val="002F0183"/>
    <w:rsid w:val="002F07A6"/>
    <w:rsid w:val="002F0FDE"/>
    <w:rsid w:val="002F13C5"/>
    <w:rsid w:val="002F15F9"/>
    <w:rsid w:val="002F176B"/>
    <w:rsid w:val="002F1816"/>
    <w:rsid w:val="002F198D"/>
    <w:rsid w:val="002F1E3D"/>
    <w:rsid w:val="002F2402"/>
    <w:rsid w:val="002F2467"/>
    <w:rsid w:val="002F2A86"/>
    <w:rsid w:val="002F2DC3"/>
    <w:rsid w:val="002F3731"/>
    <w:rsid w:val="002F41ED"/>
    <w:rsid w:val="002F4C0A"/>
    <w:rsid w:val="002F4F2D"/>
    <w:rsid w:val="002F5035"/>
    <w:rsid w:val="002F5105"/>
    <w:rsid w:val="002F5718"/>
    <w:rsid w:val="002F647B"/>
    <w:rsid w:val="002F7AB0"/>
    <w:rsid w:val="002F7C30"/>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07D"/>
    <w:rsid w:val="003055C4"/>
    <w:rsid w:val="00305B2B"/>
    <w:rsid w:val="003060A8"/>
    <w:rsid w:val="00306252"/>
    <w:rsid w:val="00306727"/>
    <w:rsid w:val="00307A47"/>
    <w:rsid w:val="00307DFA"/>
    <w:rsid w:val="0031041C"/>
    <w:rsid w:val="0031053E"/>
    <w:rsid w:val="003119B0"/>
    <w:rsid w:val="0031211F"/>
    <w:rsid w:val="0031266F"/>
    <w:rsid w:val="00312A7C"/>
    <w:rsid w:val="003134AD"/>
    <w:rsid w:val="00313761"/>
    <w:rsid w:val="00313F3C"/>
    <w:rsid w:val="003140FA"/>
    <w:rsid w:val="00314734"/>
    <w:rsid w:val="00314B3B"/>
    <w:rsid w:val="00315198"/>
    <w:rsid w:val="003153A1"/>
    <w:rsid w:val="003158BD"/>
    <w:rsid w:val="00315B21"/>
    <w:rsid w:val="00315DC5"/>
    <w:rsid w:val="00316561"/>
    <w:rsid w:val="00316DFD"/>
    <w:rsid w:val="00316E1E"/>
    <w:rsid w:val="00316EE4"/>
    <w:rsid w:val="003172A7"/>
    <w:rsid w:val="003178C3"/>
    <w:rsid w:val="00317D2D"/>
    <w:rsid w:val="00317F17"/>
    <w:rsid w:val="003205C0"/>
    <w:rsid w:val="00320BBE"/>
    <w:rsid w:val="00321095"/>
    <w:rsid w:val="003214C0"/>
    <w:rsid w:val="00321517"/>
    <w:rsid w:val="00321A79"/>
    <w:rsid w:val="003244C9"/>
    <w:rsid w:val="00324524"/>
    <w:rsid w:val="003246ED"/>
    <w:rsid w:val="0032487E"/>
    <w:rsid w:val="00325018"/>
    <w:rsid w:val="00325069"/>
    <w:rsid w:val="003256B3"/>
    <w:rsid w:val="00325A9E"/>
    <w:rsid w:val="00325BB2"/>
    <w:rsid w:val="00325E0A"/>
    <w:rsid w:val="0032622C"/>
    <w:rsid w:val="003263EA"/>
    <w:rsid w:val="00326A25"/>
    <w:rsid w:val="00326E64"/>
    <w:rsid w:val="00327086"/>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4C68"/>
    <w:rsid w:val="0033628F"/>
    <w:rsid w:val="0033686F"/>
    <w:rsid w:val="0033688B"/>
    <w:rsid w:val="00337111"/>
    <w:rsid w:val="00337408"/>
    <w:rsid w:val="00337868"/>
    <w:rsid w:val="0033797E"/>
    <w:rsid w:val="00337D00"/>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C53"/>
    <w:rsid w:val="00343DDD"/>
    <w:rsid w:val="00343F93"/>
    <w:rsid w:val="00343F9D"/>
    <w:rsid w:val="00344669"/>
    <w:rsid w:val="0034494D"/>
    <w:rsid w:val="00344AB7"/>
    <w:rsid w:val="00344D6E"/>
    <w:rsid w:val="003456FF"/>
    <w:rsid w:val="003457F1"/>
    <w:rsid w:val="0034593C"/>
    <w:rsid w:val="00345FCD"/>
    <w:rsid w:val="003466F7"/>
    <w:rsid w:val="00346ADF"/>
    <w:rsid w:val="00347458"/>
    <w:rsid w:val="00347812"/>
    <w:rsid w:val="00347C3F"/>
    <w:rsid w:val="0035068B"/>
    <w:rsid w:val="00351996"/>
    <w:rsid w:val="00351B0C"/>
    <w:rsid w:val="00351C28"/>
    <w:rsid w:val="00351EC1"/>
    <w:rsid w:val="0035206E"/>
    <w:rsid w:val="003521D1"/>
    <w:rsid w:val="00352E5F"/>
    <w:rsid w:val="00353F59"/>
    <w:rsid w:val="003541B7"/>
    <w:rsid w:val="00354A7F"/>
    <w:rsid w:val="00355335"/>
    <w:rsid w:val="00355826"/>
    <w:rsid w:val="00355864"/>
    <w:rsid w:val="003558F6"/>
    <w:rsid w:val="00355FA7"/>
    <w:rsid w:val="00356026"/>
    <w:rsid w:val="003560A1"/>
    <w:rsid w:val="003563B4"/>
    <w:rsid w:val="00356A79"/>
    <w:rsid w:val="00356EA7"/>
    <w:rsid w:val="0036077E"/>
    <w:rsid w:val="003609C1"/>
    <w:rsid w:val="00360DE0"/>
    <w:rsid w:val="0036126C"/>
    <w:rsid w:val="00361ECA"/>
    <w:rsid w:val="0036200D"/>
    <w:rsid w:val="0036258B"/>
    <w:rsid w:val="00362602"/>
    <w:rsid w:val="00362729"/>
    <w:rsid w:val="00362A66"/>
    <w:rsid w:val="00362A68"/>
    <w:rsid w:val="00363598"/>
    <w:rsid w:val="003636D0"/>
    <w:rsid w:val="003636D4"/>
    <w:rsid w:val="00363F02"/>
    <w:rsid w:val="00364559"/>
    <w:rsid w:val="00365FE5"/>
    <w:rsid w:val="0036600D"/>
    <w:rsid w:val="00366B4B"/>
    <w:rsid w:val="00366E1B"/>
    <w:rsid w:val="0036739A"/>
    <w:rsid w:val="0036747C"/>
    <w:rsid w:val="0036747E"/>
    <w:rsid w:val="00370000"/>
    <w:rsid w:val="00370488"/>
    <w:rsid w:val="00370C5B"/>
    <w:rsid w:val="003718C3"/>
    <w:rsid w:val="00371A0A"/>
    <w:rsid w:val="00371ACF"/>
    <w:rsid w:val="00371E29"/>
    <w:rsid w:val="00372309"/>
    <w:rsid w:val="00372420"/>
    <w:rsid w:val="003727CD"/>
    <w:rsid w:val="003731E8"/>
    <w:rsid w:val="00373597"/>
    <w:rsid w:val="00374B4D"/>
    <w:rsid w:val="00374F94"/>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AE2"/>
    <w:rsid w:val="00380BE2"/>
    <w:rsid w:val="003817EC"/>
    <w:rsid w:val="003820EB"/>
    <w:rsid w:val="003824AA"/>
    <w:rsid w:val="00382730"/>
    <w:rsid w:val="00382AA9"/>
    <w:rsid w:val="003837A0"/>
    <w:rsid w:val="00383D89"/>
    <w:rsid w:val="00383FF6"/>
    <w:rsid w:val="0038400F"/>
    <w:rsid w:val="00384122"/>
    <w:rsid w:val="00384ADF"/>
    <w:rsid w:val="00384E94"/>
    <w:rsid w:val="00384FF4"/>
    <w:rsid w:val="0038559E"/>
    <w:rsid w:val="003856FB"/>
    <w:rsid w:val="00386B09"/>
    <w:rsid w:val="00386D61"/>
    <w:rsid w:val="00387193"/>
    <w:rsid w:val="00387992"/>
    <w:rsid w:val="0039033A"/>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5E3"/>
    <w:rsid w:val="003A1206"/>
    <w:rsid w:val="003A22AA"/>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42A"/>
    <w:rsid w:val="003A5792"/>
    <w:rsid w:val="003A5DC8"/>
    <w:rsid w:val="003A5E0B"/>
    <w:rsid w:val="003A5EE9"/>
    <w:rsid w:val="003A607D"/>
    <w:rsid w:val="003A6FAE"/>
    <w:rsid w:val="003A7302"/>
    <w:rsid w:val="003A73B6"/>
    <w:rsid w:val="003A75E6"/>
    <w:rsid w:val="003A7AFC"/>
    <w:rsid w:val="003A7D99"/>
    <w:rsid w:val="003A7DF1"/>
    <w:rsid w:val="003A7E54"/>
    <w:rsid w:val="003A7E6D"/>
    <w:rsid w:val="003B0106"/>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1C3"/>
    <w:rsid w:val="003B68B1"/>
    <w:rsid w:val="003B6C97"/>
    <w:rsid w:val="003B71A1"/>
    <w:rsid w:val="003B7362"/>
    <w:rsid w:val="003B74BE"/>
    <w:rsid w:val="003B75ED"/>
    <w:rsid w:val="003B7771"/>
    <w:rsid w:val="003B781C"/>
    <w:rsid w:val="003C0011"/>
    <w:rsid w:val="003C09DC"/>
    <w:rsid w:val="003C0A6C"/>
    <w:rsid w:val="003C1546"/>
    <w:rsid w:val="003C1F69"/>
    <w:rsid w:val="003C25F9"/>
    <w:rsid w:val="003C2BDA"/>
    <w:rsid w:val="003C2C0D"/>
    <w:rsid w:val="003C2C66"/>
    <w:rsid w:val="003C2F15"/>
    <w:rsid w:val="003C300B"/>
    <w:rsid w:val="003C30EC"/>
    <w:rsid w:val="003C390B"/>
    <w:rsid w:val="003C3B57"/>
    <w:rsid w:val="003C4E35"/>
    <w:rsid w:val="003C5140"/>
    <w:rsid w:val="003C5EAF"/>
    <w:rsid w:val="003C6393"/>
    <w:rsid w:val="003C6914"/>
    <w:rsid w:val="003C6ECF"/>
    <w:rsid w:val="003C75D1"/>
    <w:rsid w:val="003C7903"/>
    <w:rsid w:val="003C7D07"/>
    <w:rsid w:val="003D02A7"/>
    <w:rsid w:val="003D0798"/>
    <w:rsid w:val="003D185D"/>
    <w:rsid w:val="003D1B95"/>
    <w:rsid w:val="003D2172"/>
    <w:rsid w:val="003D2616"/>
    <w:rsid w:val="003D2A34"/>
    <w:rsid w:val="003D2FC3"/>
    <w:rsid w:val="003D3028"/>
    <w:rsid w:val="003D353F"/>
    <w:rsid w:val="003D3FBD"/>
    <w:rsid w:val="003D4029"/>
    <w:rsid w:val="003D432D"/>
    <w:rsid w:val="003D44EC"/>
    <w:rsid w:val="003D4E8A"/>
    <w:rsid w:val="003D4F8B"/>
    <w:rsid w:val="003D5307"/>
    <w:rsid w:val="003D57C5"/>
    <w:rsid w:val="003D6672"/>
    <w:rsid w:val="003D66C9"/>
    <w:rsid w:val="003D6B31"/>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78D"/>
    <w:rsid w:val="003E5CDB"/>
    <w:rsid w:val="003E604F"/>
    <w:rsid w:val="003E63BD"/>
    <w:rsid w:val="003E6915"/>
    <w:rsid w:val="003E7083"/>
    <w:rsid w:val="003E7163"/>
    <w:rsid w:val="003E7911"/>
    <w:rsid w:val="003E7A43"/>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5F5D"/>
    <w:rsid w:val="003F6637"/>
    <w:rsid w:val="003F6BDD"/>
    <w:rsid w:val="003F71AF"/>
    <w:rsid w:val="003F774D"/>
    <w:rsid w:val="003F782D"/>
    <w:rsid w:val="003F7C1A"/>
    <w:rsid w:val="003F7EFB"/>
    <w:rsid w:val="00400258"/>
    <w:rsid w:val="00400F59"/>
    <w:rsid w:val="004012A4"/>
    <w:rsid w:val="00401ADA"/>
    <w:rsid w:val="00401BF0"/>
    <w:rsid w:val="00401FBD"/>
    <w:rsid w:val="0040216D"/>
    <w:rsid w:val="004024A9"/>
    <w:rsid w:val="004028A1"/>
    <w:rsid w:val="004028D1"/>
    <w:rsid w:val="0040292D"/>
    <w:rsid w:val="00402A47"/>
    <w:rsid w:val="00402CE5"/>
    <w:rsid w:val="004030D9"/>
    <w:rsid w:val="0040337A"/>
    <w:rsid w:val="00403413"/>
    <w:rsid w:val="004034E3"/>
    <w:rsid w:val="004039D8"/>
    <w:rsid w:val="00403B47"/>
    <w:rsid w:val="00403C26"/>
    <w:rsid w:val="00403D9C"/>
    <w:rsid w:val="00404524"/>
    <w:rsid w:val="00404958"/>
    <w:rsid w:val="00404DEE"/>
    <w:rsid w:val="00405A58"/>
    <w:rsid w:val="0040698A"/>
    <w:rsid w:val="0040743E"/>
    <w:rsid w:val="004075D4"/>
    <w:rsid w:val="0040777B"/>
    <w:rsid w:val="00407885"/>
    <w:rsid w:val="004100F3"/>
    <w:rsid w:val="00410659"/>
    <w:rsid w:val="00411642"/>
    <w:rsid w:val="00412A85"/>
    <w:rsid w:val="00413AAE"/>
    <w:rsid w:val="00413B97"/>
    <w:rsid w:val="00414201"/>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6C8"/>
    <w:rsid w:val="00421D9C"/>
    <w:rsid w:val="004222DD"/>
    <w:rsid w:val="004227DC"/>
    <w:rsid w:val="004231FD"/>
    <w:rsid w:val="0042392C"/>
    <w:rsid w:val="00423BC4"/>
    <w:rsid w:val="00423D2D"/>
    <w:rsid w:val="00423F1F"/>
    <w:rsid w:val="0042404A"/>
    <w:rsid w:val="00424085"/>
    <w:rsid w:val="004247A7"/>
    <w:rsid w:val="00424D41"/>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4"/>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C70"/>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4EE5"/>
    <w:rsid w:val="00445724"/>
    <w:rsid w:val="00445A23"/>
    <w:rsid w:val="00445B0B"/>
    <w:rsid w:val="0044611A"/>
    <w:rsid w:val="0044642F"/>
    <w:rsid w:val="00446B9A"/>
    <w:rsid w:val="00447172"/>
    <w:rsid w:val="004502DD"/>
    <w:rsid w:val="00450439"/>
    <w:rsid w:val="00450B86"/>
    <w:rsid w:val="0045185B"/>
    <w:rsid w:val="00451D86"/>
    <w:rsid w:val="004521BF"/>
    <w:rsid w:val="00452294"/>
    <w:rsid w:val="004523DE"/>
    <w:rsid w:val="00452568"/>
    <w:rsid w:val="0045289C"/>
    <w:rsid w:val="00452C67"/>
    <w:rsid w:val="00453216"/>
    <w:rsid w:val="00453399"/>
    <w:rsid w:val="004536F4"/>
    <w:rsid w:val="0045376B"/>
    <w:rsid w:val="00453B3B"/>
    <w:rsid w:val="00453DED"/>
    <w:rsid w:val="00454104"/>
    <w:rsid w:val="004546C8"/>
    <w:rsid w:val="004547DD"/>
    <w:rsid w:val="00454C17"/>
    <w:rsid w:val="00454D17"/>
    <w:rsid w:val="00454E6C"/>
    <w:rsid w:val="004551B7"/>
    <w:rsid w:val="00455994"/>
    <w:rsid w:val="00455FB7"/>
    <w:rsid w:val="004565E0"/>
    <w:rsid w:val="00456DDC"/>
    <w:rsid w:val="00456F3C"/>
    <w:rsid w:val="0045706A"/>
    <w:rsid w:val="00457877"/>
    <w:rsid w:val="00457963"/>
    <w:rsid w:val="0045796F"/>
    <w:rsid w:val="00460AF3"/>
    <w:rsid w:val="00460B70"/>
    <w:rsid w:val="00460EB8"/>
    <w:rsid w:val="004613E2"/>
    <w:rsid w:val="00461991"/>
    <w:rsid w:val="004620C7"/>
    <w:rsid w:val="00462258"/>
    <w:rsid w:val="0046290E"/>
    <w:rsid w:val="00462C55"/>
    <w:rsid w:val="00463351"/>
    <w:rsid w:val="00463436"/>
    <w:rsid w:val="00463E1E"/>
    <w:rsid w:val="0046413C"/>
    <w:rsid w:val="00464155"/>
    <w:rsid w:val="004646F8"/>
    <w:rsid w:val="00464A44"/>
    <w:rsid w:val="0046505F"/>
    <w:rsid w:val="00465844"/>
    <w:rsid w:val="004658A0"/>
    <w:rsid w:val="00465F13"/>
    <w:rsid w:val="00466179"/>
    <w:rsid w:val="00466199"/>
    <w:rsid w:val="004664F8"/>
    <w:rsid w:val="00466A20"/>
    <w:rsid w:val="00467141"/>
    <w:rsid w:val="004673DE"/>
    <w:rsid w:val="00467742"/>
    <w:rsid w:val="00467BF7"/>
    <w:rsid w:val="00467E43"/>
    <w:rsid w:val="004704E2"/>
    <w:rsid w:val="00470869"/>
    <w:rsid w:val="00471446"/>
    <w:rsid w:val="0047175B"/>
    <w:rsid w:val="00471861"/>
    <w:rsid w:val="0047196B"/>
    <w:rsid w:val="0047234B"/>
    <w:rsid w:val="00472451"/>
    <w:rsid w:val="004727C4"/>
    <w:rsid w:val="00472EC8"/>
    <w:rsid w:val="00472F53"/>
    <w:rsid w:val="00473074"/>
    <w:rsid w:val="00473E66"/>
    <w:rsid w:val="00474212"/>
    <w:rsid w:val="004744DC"/>
    <w:rsid w:val="004747FC"/>
    <w:rsid w:val="00475145"/>
    <w:rsid w:val="00475624"/>
    <w:rsid w:val="00475C60"/>
    <w:rsid w:val="00475CBB"/>
    <w:rsid w:val="00475F2F"/>
    <w:rsid w:val="00476141"/>
    <w:rsid w:val="00476168"/>
    <w:rsid w:val="004765BE"/>
    <w:rsid w:val="00477040"/>
    <w:rsid w:val="004777FB"/>
    <w:rsid w:val="0048059B"/>
    <w:rsid w:val="00480DC6"/>
    <w:rsid w:val="00481674"/>
    <w:rsid w:val="00481819"/>
    <w:rsid w:val="00481A08"/>
    <w:rsid w:val="00481DB8"/>
    <w:rsid w:val="00481EB7"/>
    <w:rsid w:val="00482114"/>
    <w:rsid w:val="004822B8"/>
    <w:rsid w:val="00482400"/>
    <w:rsid w:val="0048263F"/>
    <w:rsid w:val="00482677"/>
    <w:rsid w:val="00482D14"/>
    <w:rsid w:val="00482E90"/>
    <w:rsid w:val="00483028"/>
    <w:rsid w:val="004831EE"/>
    <w:rsid w:val="004832FB"/>
    <w:rsid w:val="0048370C"/>
    <w:rsid w:val="00483CEA"/>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916"/>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597"/>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397"/>
    <w:rsid w:val="004A246B"/>
    <w:rsid w:val="004A2AD0"/>
    <w:rsid w:val="004A33A3"/>
    <w:rsid w:val="004A3B23"/>
    <w:rsid w:val="004A3E53"/>
    <w:rsid w:val="004A47EE"/>
    <w:rsid w:val="004A4D43"/>
    <w:rsid w:val="004A54A4"/>
    <w:rsid w:val="004A5BD7"/>
    <w:rsid w:val="004A6286"/>
    <w:rsid w:val="004A641C"/>
    <w:rsid w:val="004A6EFA"/>
    <w:rsid w:val="004A6F63"/>
    <w:rsid w:val="004A731E"/>
    <w:rsid w:val="004A7370"/>
    <w:rsid w:val="004B1B8B"/>
    <w:rsid w:val="004B1E98"/>
    <w:rsid w:val="004B244E"/>
    <w:rsid w:val="004B26FF"/>
    <w:rsid w:val="004B2721"/>
    <w:rsid w:val="004B2751"/>
    <w:rsid w:val="004B314F"/>
    <w:rsid w:val="004B3515"/>
    <w:rsid w:val="004B3A94"/>
    <w:rsid w:val="004B40AB"/>
    <w:rsid w:val="004B444C"/>
    <w:rsid w:val="004B4954"/>
    <w:rsid w:val="004B4CE1"/>
    <w:rsid w:val="004B5154"/>
    <w:rsid w:val="004B543B"/>
    <w:rsid w:val="004B5875"/>
    <w:rsid w:val="004B65BA"/>
    <w:rsid w:val="004B66AE"/>
    <w:rsid w:val="004B6F73"/>
    <w:rsid w:val="004B72CE"/>
    <w:rsid w:val="004B7D09"/>
    <w:rsid w:val="004B7ED6"/>
    <w:rsid w:val="004C04E3"/>
    <w:rsid w:val="004C0BDF"/>
    <w:rsid w:val="004C1056"/>
    <w:rsid w:val="004C118A"/>
    <w:rsid w:val="004C1624"/>
    <w:rsid w:val="004C1729"/>
    <w:rsid w:val="004C1BAC"/>
    <w:rsid w:val="004C1D5B"/>
    <w:rsid w:val="004C1F02"/>
    <w:rsid w:val="004C2263"/>
    <w:rsid w:val="004C2381"/>
    <w:rsid w:val="004C2DF8"/>
    <w:rsid w:val="004C2EC4"/>
    <w:rsid w:val="004C300E"/>
    <w:rsid w:val="004C4381"/>
    <w:rsid w:val="004C47E5"/>
    <w:rsid w:val="004C5059"/>
    <w:rsid w:val="004C5672"/>
    <w:rsid w:val="004C57AD"/>
    <w:rsid w:val="004C5EAE"/>
    <w:rsid w:val="004C60F5"/>
    <w:rsid w:val="004C630B"/>
    <w:rsid w:val="004C6494"/>
    <w:rsid w:val="004C66CE"/>
    <w:rsid w:val="004C66EB"/>
    <w:rsid w:val="004C6BD5"/>
    <w:rsid w:val="004C6E0D"/>
    <w:rsid w:val="004C72DA"/>
    <w:rsid w:val="004C734B"/>
    <w:rsid w:val="004C77C7"/>
    <w:rsid w:val="004C79C1"/>
    <w:rsid w:val="004D0020"/>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9E7"/>
    <w:rsid w:val="004E1CE0"/>
    <w:rsid w:val="004E22A8"/>
    <w:rsid w:val="004E236D"/>
    <w:rsid w:val="004E2605"/>
    <w:rsid w:val="004E283A"/>
    <w:rsid w:val="004E2977"/>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6CC"/>
    <w:rsid w:val="004F28B3"/>
    <w:rsid w:val="004F2913"/>
    <w:rsid w:val="004F2B70"/>
    <w:rsid w:val="004F2F6D"/>
    <w:rsid w:val="004F3420"/>
    <w:rsid w:val="004F44A9"/>
    <w:rsid w:val="004F4715"/>
    <w:rsid w:val="004F482F"/>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036"/>
    <w:rsid w:val="0050214D"/>
    <w:rsid w:val="005021BD"/>
    <w:rsid w:val="005028C8"/>
    <w:rsid w:val="00502F94"/>
    <w:rsid w:val="005037E6"/>
    <w:rsid w:val="005038D0"/>
    <w:rsid w:val="00503CC8"/>
    <w:rsid w:val="00503F05"/>
    <w:rsid w:val="00504037"/>
    <w:rsid w:val="005040D3"/>
    <w:rsid w:val="005047D7"/>
    <w:rsid w:val="005051BD"/>
    <w:rsid w:val="00505D82"/>
    <w:rsid w:val="00505E4F"/>
    <w:rsid w:val="00506B38"/>
    <w:rsid w:val="00506D8E"/>
    <w:rsid w:val="00507541"/>
    <w:rsid w:val="00507966"/>
    <w:rsid w:val="00507B7B"/>
    <w:rsid w:val="00507F8E"/>
    <w:rsid w:val="00510836"/>
    <w:rsid w:val="00510E09"/>
    <w:rsid w:val="00510EB4"/>
    <w:rsid w:val="0051166C"/>
    <w:rsid w:val="00511DD3"/>
    <w:rsid w:val="00512EDE"/>
    <w:rsid w:val="0051335C"/>
    <w:rsid w:val="00513D22"/>
    <w:rsid w:val="00514745"/>
    <w:rsid w:val="00514C53"/>
    <w:rsid w:val="005159C0"/>
    <w:rsid w:val="00516437"/>
    <w:rsid w:val="005168FF"/>
    <w:rsid w:val="00517156"/>
    <w:rsid w:val="00517176"/>
    <w:rsid w:val="005172CF"/>
    <w:rsid w:val="00520D13"/>
    <w:rsid w:val="00520DD8"/>
    <w:rsid w:val="00520EEE"/>
    <w:rsid w:val="00521461"/>
    <w:rsid w:val="005217FD"/>
    <w:rsid w:val="00521E80"/>
    <w:rsid w:val="00522745"/>
    <w:rsid w:val="00522CAE"/>
    <w:rsid w:val="00522D70"/>
    <w:rsid w:val="00522FB7"/>
    <w:rsid w:val="00523430"/>
    <w:rsid w:val="0052346D"/>
    <w:rsid w:val="00523560"/>
    <w:rsid w:val="0052383B"/>
    <w:rsid w:val="005238DE"/>
    <w:rsid w:val="00524213"/>
    <w:rsid w:val="00524EFB"/>
    <w:rsid w:val="00525264"/>
    <w:rsid w:val="00525478"/>
    <w:rsid w:val="005254C7"/>
    <w:rsid w:val="00525739"/>
    <w:rsid w:val="0052662E"/>
    <w:rsid w:val="00526635"/>
    <w:rsid w:val="005269A1"/>
    <w:rsid w:val="00526F52"/>
    <w:rsid w:val="00526FB4"/>
    <w:rsid w:val="00527469"/>
    <w:rsid w:val="00527C7F"/>
    <w:rsid w:val="00527E10"/>
    <w:rsid w:val="00530DD2"/>
    <w:rsid w:val="00531095"/>
    <w:rsid w:val="005310D1"/>
    <w:rsid w:val="0053113A"/>
    <w:rsid w:val="00531788"/>
    <w:rsid w:val="00531810"/>
    <w:rsid w:val="00531BE4"/>
    <w:rsid w:val="00531C6F"/>
    <w:rsid w:val="00532360"/>
    <w:rsid w:val="00532747"/>
    <w:rsid w:val="0053274D"/>
    <w:rsid w:val="005327B9"/>
    <w:rsid w:val="00532A0A"/>
    <w:rsid w:val="005339C4"/>
    <w:rsid w:val="00533F48"/>
    <w:rsid w:val="00533FF6"/>
    <w:rsid w:val="00534131"/>
    <w:rsid w:val="00534899"/>
    <w:rsid w:val="00534DA9"/>
    <w:rsid w:val="0053503C"/>
    <w:rsid w:val="0053519F"/>
    <w:rsid w:val="00535382"/>
    <w:rsid w:val="005356D1"/>
    <w:rsid w:val="0053593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5A66"/>
    <w:rsid w:val="00545F58"/>
    <w:rsid w:val="00546234"/>
    <w:rsid w:val="00546313"/>
    <w:rsid w:val="005464A9"/>
    <w:rsid w:val="00546BB4"/>
    <w:rsid w:val="00546C14"/>
    <w:rsid w:val="005471ED"/>
    <w:rsid w:val="00547D4F"/>
    <w:rsid w:val="00547D9B"/>
    <w:rsid w:val="0055029B"/>
    <w:rsid w:val="00550377"/>
    <w:rsid w:val="00551248"/>
    <w:rsid w:val="005516A4"/>
    <w:rsid w:val="005517F9"/>
    <w:rsid w:val="00551DF1"/>
    <w:rsid w:val="00552505"/>
    <w:rsid w:val="00553ADE"/>
    <w:rsid w:val="005542F9"/>
    <w:rsid w:val="005544C1"/>
    <w:rsid w:val="00554A12"/>
    <w:rsid w:val="00554EA2"/>
    <w:rsid w:val="00555172"/>
    <w:rsid w:val="00555230"/>
    <w:rsid w:val="00555BDA"/>
    <w:rsid w:val="00556110"/>
    <w:rsid w:val="00556165"/>
    <w:rsid w:val="005567D1"/>
    <w:rsid w:val="00556938"/>
    <w:rsid w:val="00556BA9"/>
    <w:rsid w:val="00556EBA"/>
    <w:rsid w:val="00557176"/>
    <w:rsid w:val="00557CF6"/>
    <w:rsid w:val="005601B8"/>
    <w:rsid w:val="005602D3"/>
    <w:rsid w:val="0056030E"/>
    <w:rsid w:val="0056073C"/>
    <w:rsid w:val="00560B95"/>
    <w:rsid w:val="00561AE9"/>
    <w:rsid w:val="00561B79"/>
    <w:rsid w:val="005621C1"/>
    <w:rsid w:val="00562641"/>
    <w:rsid w:val="00562823"/>
    <w:rsid w:val="00562927"/>
    <w:rsid w:val="00562BEE"/>
    <w:rsid w:val="00562C57"/>
    <w:rsid w:val="00563267"/>
    <w:rsid w:val="0056334D"/>
    <w:rsid w:val="00564630"/>
    <w:rsid w:val="00564637"/>
    <w:rsid w:val="0056463E"/>
    <w:rsid w:val="00564D74"/>
    <w:rsid w:val="00565168"/>
    <w:rsid w:val="005654D3"/>
    <w:rsid w:val="00565542"/>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DF8"/>
    <w:rsid w:val="00574EF0"/>
    <w:rsid w:val="0057545A"/>
    <w:rsid w:val="0057571F"/>
    <w:rsid w:val="005758B4"/>
    <w:rsid w:val="00575DAA"/>
    <w:rsid w:val="0057639F"/>
    <w:rsid w:val="00576577"/>
    <w:rsid w:val="005775E8"/>
    <w:rsid w:val="0057774E"/>
    <w:rsid w:val="00577A46"/>
    <w:rsid w:val="00580454"/>
    <w:rsid w:val="005808C1"/>
    <w:rsid w:val="00580A20"/>
    <w:rsid w:val="00580B93"/>
    <w:rsid w:val="00580D1B"/>
    <w:rsid w:val="005819E4"/>
    <w:rsid w:val="00581D92"/>
    <w:rsid w:val="005822D3"/>
    <w:rsid w:val="00582406"/>
    <w:rsid w:val="005824BF"/>
    <w:rsid w:val="00582A2A"/>
    <w:rsid w:val="00582ADA"/>
    <w:rsid w:val="00582B69"/>
    <w:rsid w:val="00582F97"/>
    <w:rsid w:val="005841FC"/>
    <w:rsid w:val="005843D3"/>
    <w:rsid w:val="00584993"/>
    <w:rsid w:val="005849AB"/>
    <w:rsid w:val="00584BB2"/>
    <w:rsid w:val="00584C06"/>
    <w:rsid w:val="0058538A"/>
    <w:rsid w:val="005854E4"/>
    <w:rsid w:val="005860DD"/>
    <w:rsid w:val="005860EA"/>
    <w:rsid w:val="00586134"/>
    <w:rsid w:val="0058629F"/>
    <w:rsid w:val="005870E3"/>
    <w:rsid w:val="005872F9"/>
    <w:rsid w:val="00587DAA"/>
    <w:rsid w:val="00590389"/>
    <w:rsid w:val="00590827"/>
    <w:rsid w:val="00590AEE"/>
    <w:rsid w:val="00591195"/>
    <w:rsid w:val="005914CB"/>
    <w:rsid w:val="005916FB"/>
    <w:rsid w:val="00591BB6"/>
    <w:rsid w:val="00591BC1"/>
    <w:rsid w:val="00592C65"/>
    <w:rsid w:val="00593334"/>
    <w:rsid w:val="0059378B"/>
    <w:rsid w:val="00593EF8"/>
    <w:rsid w:val="00594B88"/>
    <w:rsid w:val="00594C2A"/>
    <w:rsid w:val="0059548C"/>
    <w:rsid w:val="005956A5"/>
    <w:rsid w:val="005956F6"/>
    <w:rsid w:val="0059591D"/>
    <w:rsid w:val="00595A22"/>
    <w:rsid w:val="00595C78"/>
    <w:rsid w:val="00595D1D"/>
    <w:rsid w:val="00596A6E"/>
    <w:rsid w:val="00596B04"/>
    <w:rsid w:val="00596CF7"/>
    <w:rsid w:val="00596F6F"/>
    <w:rsid w:val="00597000"/>
    <w:rsid w:val="0059706F"/>
    <w:rsid w:val="005972CD"/>
    <w:rsid w:val="005973A9"/>
    <w:rsid w:val="00597940"/>
    <w:rsid w:val="00597959"/>
    <w:rsid w:val="00597C60"/>
    <w:rsid w:val="005A018A"/>
    <w:rsid w:val="005A09FD"/>
    <w:rsid w:val="005A0F77"/>
    <w:rsid w:val="005A135A"/>
    <w:rsid w:val="005A187B"/>
    <w:rsid w:val="005A2B11"/>
    <w:rsid w:val="005A2BCB"/>
    <w:rsid w:val="005A2FCF"/>
    <w:rsid w:val="005A33AB"/>
    <w:rsid w:val="005A3440"/>
    <w:rsid w:val="005A38D8"/>
    <w:rsid w:val="005A3C4A"/>
    <w:rsid w:val="005A4627"/>
    <w:rsid w:val="005A46E2"/>
    <w:rsid w:val="005A4F7C"/>
    <w:rsid w:val="005A5C3A"/>
    <w:rsid w:val="005A62C9"/>
    <w:rsid w:val="005A65A1"/>
    <w:rsid w:val="005A67D7"/>
    <w:rsid w:val="005A6B62"/>
    <w:rsid w:val="005A6CE9"/>
    <w:rsid w:val="005A6ECF"/>
    <w:rsid w:val="005A73B1"/>
    <w:rsid w:val="005A758E"/>
    <w:rsid w:val="005A7A95"/>
    <w:rsid w:val="005B0545"/>
    <w:rsid w:val="005B12FA"/>
    <w:rsid w:val="005B280F"/>
    <w:rsid w:val="005B3302"/>
    <w:rsid w:val="005B3936"/>
    <w:rsid w:val="005B4923"/>
    <w:rsid w:val="005B4BFE"/>
    <w:rsid w:val="005B587B"/>
    <w:rsid w:val="005B5DA0"/>
    <w:rsid w:val="005B6621"/>
    <w:rsid w:val="005B6842"/>
    <w:rsid w:val="005B6B22"/>
    <w:rsid w:val="005B6DB4"/>
    <w:rsid w:val="005B7FE2"/>
    <w:rsid w:val="005C0279"/>
    <w:rsid w:val="005C0341"/>
    <w:rsid w:val="005C04AB"/>
    <w:rsid w:val="005C07DF"/>
    <w:rsid w:val="005C0B2E"/>
    <w:rsid w:val="005C0D03"/>
    <w:rsid w:val="005C0D4B"/>
    <w:rsid w:val="005C0DAF"/>
    <w:rsid w:val="005C0ED0"/>
    <w:rsid w:val="005C0FE4"/>
    <w:rsid w:val="005C1171"/>
    <w:rsid w:val="005C1711"/>
    <w:rsid w:val="005C19D6"/>
    <w:rsid w:val="005C1E38"/>
    <w:rsid w:val="005C2245"/>
    <w:rsid w:val="005C2844"/>
    <w:rsid w:val="005C3285"/>
    <w:rsid w:val="005C370C"/>
    <w:rsid w:val="005C3AFE"/>
    <w:rsid w:val="005C3EF5"/>
    <w:rsid w:val="005C3EFB"/>
    <w:rsid w:val="005C414A"/>
    <w:rsid w:val="005C4201"/>
    <w:rsid w:val="005C48BC"/>
    <w:rsid w:val="005C4A6F"/>
    <w:rsid w:val="005C4B1A"/>
    <w:rsid w:val="005C4B58"/>
    <w:rsid w:val="005C4EC3"/>
    <w:rsid w:val="005C558B"/>
    <w:rsid w:val="005C565E"/>
    <w:rsid w:val="005C5889"/>
    <w:rsid w:val="005C5950"/>
    <w:rsid w:val="005C5F79"/>
    <w:rsid w:val="005C62F6"/>
    <w:rsid w:val="005C7C99"/>
    <w:rsid w:val="005D010C"/>
    <w:rsid w:val="005D0130"/>
    <w:rsid w:val="005D0BE9"/>
    <w:rsid w:val="005D0C4E"/>
    <w:rsid w:val="005D12BE"/>
    <w:rsid w:val="005D1AC1"/>
    <w:rsid w:val="005D21B8"/>
    <w:rsid w:val="005D2752"/>
    <w:rsid w:val="005D2A6E"/>
    <w:rsid w:val="005D2F7E"/>
    <w:rsid w:val="005D304E"/>
    <w:rsid w:val="005D3344"/>
    <w:rsid w:val="005D3479"/>
    <w:rsid w:val="005D3BC3"/>
    <w:rsid w:val="005D3BD5"/>
    <w:rsid w:val="005D4031"/>
    <w:rsid w:val="005D4710"/>
    <w:rsid w:val="005D59F4"/>
    <w:rsid w:val="005D59F5"/>
    <w:rsid w:val="005D5F39"/>
    <w:rsid w:val="005D65AD"/>
    <w:rsid w:val="005D6763"/>
    <w:rsid w:val="005D72DA"/>
    <w:rsid w:val="005D73FF"/>
    <w:rsid w:val="005D764F"/>
    <w:rsid w:val="005D7B27"/>
    <w:rsid w:val="005D7F05"/>
    <w:rsid w:val="005E00F4"/>
    <w:rsid w:val="005E0EAB"/>
    <w:rsid w:val="005E1F6A"/>
    <w:rsid w:val="005E2165"/>
    <w:rsid w:val="005E22F3"/>
    <w:rsid w:val="005E380B"/>
    <w:rsid w:val="005E3C28"/>
    <w:rsid w:val="005E3F3A"/>
    <w:rsid w:val="005E4EEA"/>
    <w:rsid w:val="005E5315"/>
    <w:rsid w:val="005E5AFD"/>
    <w:rsid w:val="005E6040"/>
    <w:rsid w:val="005E69D4"/>
    <w:rsid w:val="005E7A2A"/>
    <w:rsid w:val="005E7E31"/>
    <w:rsid w:val="005F0A4C"/>
    <w:rsid w:val="005F15E0"/>
    <w:rsid w:val="005F1870"/>
    <w:rsid w:val="005F187E"/>
    <w:rsid w:val="005F2526"/>
    <w:rsid w:val="005F2728"/>
    <w:rsid w:val="005F272A"/>
    <w:rsid w:val="005F277D"/>
    <w:rsid w:val="005F2CA3"/>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4CED"/>
    <w:rsid w:val="00605ECF"/>
    <w:rsid w:val="0060612B"/>
    <w:rsid w:val="0060647D"/>
    <w:rsid w:val="0060668A"/>
    <w:rsid w:val="00607178"/>
    <w:rsid w:val="0061014C"/>
    <w:rsid w:val="00610636"/>
    <w:rsid w:val="00610957"/>
    <w:rsid w:val="00610BF4"/>
    <w:rsid w:val="0061110C"/>
    <w:rsid w:val="0061158B"/>
    <w:rsid w:val="006116F7"/>
    <w:rsid w:val="00612169"/>
    <w:rsid w:val="0061222F"/>
    <w:rsid w:val="00612A47"/>
    <w:rsid w:val="006131BC"/>
    <w:rsid w:val="006138CB"/>
    <w:rsid w:val="0061394B"/>
    <w:rsid w:val="00613FA7"/>
    <w:rsid w:val="0061535D"/>
    <w:rsid w:val="00615673"/>
    <w:rsid w:val="00615BBF"/>
    <w:rsid w:val="006161E5"/>
    <w:rsid w:val="00616561"/>
    <w:rsid w:val="00616688"/>
    <w:rsid w:val="006167EF"/>
    <w:rsid w:val="00616D97"/>
    <w:rsid w:val="00617898"/>
    <w:rsid w:val="00620776"/>
    <w:rsid w:val="006207FD"/>
    <w:rsid w:val="00620CEE"/>
    <w:rsid w:val="006213B1"/>
    <w:rsid w:val="0062208F"/>
    <w:rsid w:val="00622C5A"/>
    <w:rsid w:val="00622CE8"/>
    <w:rsid w:val="00622D8F"/>
    <w:rsid w:val="00622E29"/>
    <w:rsid w:val="00623492"/>
    <w:rsid w:val="00623786"/>
    <w:rsid w:val="0062430B"/>
    <w:rsid w:val="00624360"/>
    <w:rsid w:val="0062488E"/>
    <w:rsid w:val="0062553A"/>
    <w:rsid w:val="0062575A"/>
    <w:rsid w:val="00625A2A"/>
    <w:rsid w:val="00625EF4"/>
    <w:rsid w:val="00626215"/>
    <w:rsid w:val="006277C9"/>
    <w:rsid w:val="00627DAE"/>
    <w:rsid w:val="00630C13"/>
    <w:rsid w:val="006310C1"/>
    <w:rsid w:val="00631779"/>
    <w:rsid w:val="00631E3B"/>
    <w:rsid w:val="00631F4C"/>
    <w:rsid w:val="00631FAF"/>
    <w:rsid w:val="00632211"/>
    <w:rsid w:val="0063255A"/>
    <w:rsid w:val="00632574"/>
    <w:rsid w:val="00632F36"/>
    <w:rsid w:val="00633405"/>
    <w:rsid w:val="006335A3"/>
    <w:rsid w:val="00633947"/>
    <w:rsid w:val="00633C48"/>
    <w:rsid w:val="00633FDC"/>
    <w:rsid w:val="00634701"/>
    <w:rsid w:val="00634A06"/>
    <w:rsid w:val="00634A69"/>
    <w:rsid w:val="00634DC0"/>
    <w:rsid w:val="00635538"/>
    <w:rsid w:val="006356BC"/>
    <w:rsid w:val="00635DCD"/>
    <w:rsid w:val="006364F7"/>
    <w:rsid w:val="00636E15"/>
    <w:rsid w:val="00636EE0"/>
    <w:rsid w:val="0063747A"/>
    <w:rsid w:val="006374B5"/>
    <w:rsid w:val="0063799B"/>
    <w:rsid w:val="00637C68"/>
    <w:rsid w:val="00637E93"/>
    <w:rsid w:val="00637F16"/>
    <w:rsid w:val="006404EF"/>
    <w:rsid w:val="00640F20"/>
    <w:rsid w:val="00641C0A"/>
    <w:rsid w:val="00641ED0"/>
    <w:rsid w:val="00641F15"/>
    <w:rsid w:val="0064251E"/>
    <w:rsid w:val="00642A82"/>
    <w:rsid w:val="00642C8C"/>
    <w:rsid w:val="00642FC6"/>
    <w:rsid w:val="00642FE5"/>
    <w:rsid w:val="00643A23"/>
    <w:rsid w:val="00643B1F"/>
    <w:rsid w:val="00644A84"/>
    <w:rsid w:val="00644C01"/>
    <w:rsid w:val="00644F09"/>
    <w:rsid w:val="006451D0"/>
    <w:rsid w:val="006452A9"/>
    <w:rsid w:val="006453EB"/>
    <w:rsid w:val="00645426"/>
    <w:rsid w:val="00647093"/>
    <w:rsid w:val="00647149"/>
    <w:rsid w:val="006471EC"/>
    <w:rsid w:val="006473C2"/>
    <w:rsid w:val="0064775B"/>
    <w:rsid w:val="00647F32"/>
    <w:rsid w:val="006502C2"/>
    <w:rsid w:val="00650535"/>
    <w:rsid w:val="006505E1"/>
    <w:rsid w:val="0065071D"/>
    <w:rsid w:val="0065096E"/>
    <w:rsid w:val="00650AEC"/>
    <w:rsid w:val="00650F8A"/>
    <w:rsid w:val="006510E4"/>
    <w:rsid w:val="00651B19"/>
    <w:rsid w:val="0065203B"/>
    <w:rsid w:val="00652B82"/>
    <w:rsid w:val="006534E7"/>
    <w:rsid w:val="00654108"/>
    <w:rsid w:val="0065410B"/>
    <w:rsid w:val="00654358"/>
    <w:rsid w:val="006549E1"/>
    <w:rsid w:val="00654BFF"/>
    <w:rsid w:val="00654C22"/>
    <w:rsid w:val="00654F3E"/>
    <w:rsid w:val="00655130"/>
    <w:rsid w:val="006551A8"/>
    <w:rsid w:val="00656918"/>
    <w:rsid w:val="00656D02"/>
    <w:rsid w:val="006572F0"/>
    <w:rsid w:val="0065751D"/>
    <w:rsid w:val="006576A7"/>
    <w:rsid w:val="006579BD"/>
    <w:rsid w:val="00657DAA"/>
    <w:rsid w:val="0066034F"/>
    <w:rsid w:val="0066072A"/>
    <w:rsid w:val="006614E4"/>
    <w:rsid w:val="006616EF"/>
    <w:rsid w:val="00661A78"/>
    <w:rsid w:val="00661E1D"/>
    <w:rsid w:val="00661F65"/>
    <w:rsid w:val="006620BD"/>
    <w:rsid w:val="00662170"/>
    <w:rsid w:val="0066244D"/>
    <w:rsid w:val="00662CC4"/>
    <w:rsid w:val="00662E03"/>
    <w:rsid w:val="00662FC7"/>
    <w:rsid w:val="00663005"/>
    <w:rsid w:val="00663073"/>
    <w:rsid w:val="0066323F"/>
    <w:rsid w:val="00663CDF"/>
    <w:rsid w:val="00663F50"/>
    <w:rsid w:val="00663FD9"/>
    <w:rsid w:val="00664075"/>
    <w:rsid w:val="00664787"/>
    <w:rsid w:val="00664AA6"/>
    <w:rsid w:val="00664B8C"/>
    <w:rsid w:val="00664FBC"/>
    <w:rsid w:val="00665163"/>
    <w:rsid w:val="00665967"/>
    <w:rsid w:val="00665B44"/>
    <w:rsid w:val="00666207"/>
    <w:rsid w:val="006666E4"/>
    <w:rsid w:val="00666A21"/>
    <w:rsid w:val="00666B9E"/>
    <w:rsid w:val="00666F87"/>
    <w:rsid w:val="00667922"/>
    <w:rsid w:val="00667CFF"/>
    <w:rsid w:val="00670129"/>
    <w:rsid w:val="00670F4A"/>
    <w:rsid w:val="00671029"/>
    <w:rsid w:val="00671194"/>
    <w:rsid w:val="00671B4D"/>
    <w:rsid w:val="00671BB1"/>
    <w:rsid w:val="006726FB"/>
    <w:rsid w:val="00672D5E"/>
    <w:rsid w:val="00672F1B"/>
    <w:rsid w:val="006730D3"/>
    <w:rsid w:val="00673E62"/>
    <w:rsid w:val="00673EB7"/>
    <w:rsid w:val="0067478C"/>
    <w:rsid w:val="00674A46"/>
    <w:rsid w:val="006754A7"/>
    <w:rsid w:val="00675763"/>
    <w:rsid w:val="006757AD"/>
    <w:rsid w:val="00675970"/>
    <w:rsid w:val="00675B76"/>
    <w:rsid w:val="00675FCA"/>
    <w:rsid w:val="00676101"/>
    <w:rsid w:val="00676131"/>
    <w:rsid w:val="0067635F"/>
    <w:rsid w:val="00676908"/>
    <w:rsid w:val="00676E57"/>
    <w:rsid w:val="00676F4A"/>
    <w:rsid w:val="0067734F"/>
    <w:rsid w:val="00677476"/>
    <w:rsid w:val="0067784E"/>
    <w:rsid w:val="00677CF9"/>
    <w:rsid w:val="006816E7"/>
    <w:rsid w:val="00681799"/>
    <w:rsid w:val="00681E21"/>
    <w:rsid w:val="00681F11"/>
    <w:rsid w:val="006828B9"/>
    <w:rsid w:val="00682AC9"/>
    <w:rsid w:val="00682B18"/>
    <w:rsid w:val="006838F2"/>
    <w:rsid w:val="006846EA"/>
    <w:rsid w:val="00684FD1"/>
    <w:rsid w:val="00685CEE"/>
    <w:rsid w:val="00685D88"/>
    <w:rsid w:val="006869AA"/>
    <w:rsid w:val="00686F5B"/>
    <w:rsid w:val="006905D1"/>
    <w:rsid w:val="006907DD"/>
    <w:rsid w:val="006908CE"/>
    <w:rsid w:val="00690971"/>
    <w:rsid w:val="006912DF"/>
    <w:rsid w:val="00691348"/>
    <w:rsid w:val="0069159F"/>
    <w:rsid w:val="00691D26"/>
    <w:rsid w:val="00691E31"/>
    <w:rsid w:val="00691F19"/>
    <w:rsid w:val="00691F77"/>
    <w:rsid w:val="00691FCC"/>
    <w:rsid w:val="006920A9"/>
    <w:rsid w:val="006926C9"/>
    <w:rsid w:val="006933DC"/>
    <w:rsid w:val="00693729"/>
    <w:rsid w:val="00694268"/>
    <w:rsid w:val="0069439A"/>
    <w:rsid w:val="006944DD"/>
    <w:rsid w:val="00694C72"/>
    <w:rsid w:val="00694D4B"/>
    <w:rsid w:val="00694F35"/>
    <w:rsid w:val="006953A7"/>
    <w:rsid w:val="00695A70"/>
    <w:rsid w:val="006A09EE"/>
    <w:rsid w:val="006A0A3B"/>
    <w:rsid w:val="006A0EE1"/>
    <w:rsid w:val="006A1B45"/>
    <w:rsid w:val="006A1D29"/>
    <w:rsid w:val="006A2255"/>
    <w:rsid w:val="006A27E5"/>
    <w:rsid w:val="006A2FDA"/>
    <w:rsid w:val="006A30ED"/>
    <w:rsid w:val="006A3118"/>
    <w:rsid w:val="006A381E"/>
    <w:rsid w:val="006A384C"/>
    <w:rsid w:val="006A39C7"/>
    <w:rsid w:val="006A3CBF"/>
    <w:rsid w:val="006A3D28"/>
    <w:rsid w:val="006A4BB3"/>
    <w:rsid w:val="006A5BE5"/>
    <w:rsid w:val="006A60EE"/>
    <w:rsid w:val="006A60F2"/>
    <w:rsid w:val="006A69CB"/>
    <w:rsid w:val="006A6A79"/>
    <w:rsid w:val="006A71FE"/>
    <w:rsid w:val="006A741E"/>
    <w:rsid w:val="006A7F85"/>
    <w:rsid w:val="006B0408"/>
    <w:rsid w:val="006B05D1"/>
    <w:rsid w:val="006B06F3"/>
    <w:rsid w:val="006B08A8"/>
    <w:rsid w:val="006B0971"/>
    <w:rsid w:val="006B0B27"/>
    <w:rsid w:val="006B17AC"/>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A11"/>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69F"/>
    <w:rsid w:val="006C778A"/>
    <w:rsid w:val="006C7D04"/>
    <w:rsid w:val="006C7F3C"/>
    <w:rsid w:val="006D0166"/>
    <w:rsid w:val="006D0197"/>
    <w:rsid w:val="006D0461"/>
    <w:rsid w:val="006D08FE"/>
    <w:rsid w:val="006D0953"/>
    <w:rsid w:val="006D0C0F"/>
    <w:rsid w:val="006D1319"/>
    <w:rsid w:val="006D147C"/>
    <w:rsid w:val="006D17CE"/>
    <w:rsid w:val="006D1D76"/>
    <w:rsid w:val="006D1D98"/>
    <w:rsid w:val="006D1FB4"/>
    <w:rsid w:val="006D2896"/>
    <w:rsid w:val="006D2DED"/>
    <w:rsid w:val="006D35DB"/>
    <w:rsid w:val="006D36D8"/>
    <w:rsid w:val="006D4826"/>
    <w:rsid w:val="006D4C69"/>
    <w:rsid w:val="006D5110"/>
    <w:rsid w:val="006D51BE"/>
    <w:rsid w:val="006D5447"/>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2DF6"/>
    <w:rsid w:val="006E3CB1"/>
    <w:rsid w:val="006E3D17"/>
    <w:rsid w:val="006E3D3C"/>
    <w:rsid w:val="006E3DDA"/>
    <w:rsid w:val="006E3E8F"/>
    <w:rsid w:val="006E479E"/>
    <w:rsid w:val="006E57B4"/>
    <w:rsid w:val="006E6303"/>
    <w:rsid w:val="006E6D63"/>
    <w:rsid w:val="006E6DD9"/>
    <w:rsid w:val="006F04BD"/>
    <w:rsid w:val="006F195B"/>
    <w:rsid w:val="006F1C0F"/>
    <w:rsid w:val="006F1DED"/>
    <w:rsid w:val="006F2759"/>
    <w:rsid w:val="006F2A91"/>
    <w:rsid w:val="006F2D33"/>
    <w:rsid w:val="006F2D7A"/>
    <w:rsid w:val="006F2E1E"/>
    <w:rsid w:val="006F2FF5"/>
    <w:rsid w:val="006F379C"/>
    <w:rsid w:val="006F4220"/>
    <w:rsid w:val="006F4DA6"/>
    <w:rsid w:val="006F5434"/>
    <w:rsid w:val="006F69F6"/>
    <w:rsid w:val="006F6BCB"/>
    <w:rsid w:val="006F7104"/>
    <w:rsid w:val="006F73FC"/>
    <w:rsid w:val="006F778D"/>
    <w:rsid w:val="006F7E84"/>
    <w:rsid w:val="006F7E9F"/>
    <w:rsid w:val="00701020"/>
    <w:rsid w:val="007011CA"/>
    <w:rsid w:val="00701265"/>
    <w:rsid w:val="00701AFC"/>
    <w:rsid w:val="007022EC"/>
    <w:rsid w:val="007028F0"/>
    <w:rsid w:val="00703563"/>
    <w:rsid w:val="007039E6"/>
    <w:rsid w:val="00703A49"/>
    <w:rsid w:val="00703CB5"/>
    <w:rsid w:val="00703CE8"/>
    <w:rsid w:val="00704737"/>
    <w:rsid w:val="00704C1B"/>
    <w:rsid w:val="00705270"/>
    <w:rsid w:val="007059EA"/>
    <w:rsid w:val="00705C2C"/>
    <w:rsid w:val="00705D34"/>
    <w:rsid w:val="00706311"/>
    <w:rsid w:val="00706322"/>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74C"/>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38CA"/>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A67"/>
    <w:rsid w:val="00734E3B"/>
    <w:rsid w:val="00735EAB"/>
    <w:rsid w:val="0073663C"/>
    <w:rsid w:val="0073689E"/>
    <w:rsid w:val="0073692A"/>
    <w:rsid w:val="00736D70"/>
    <w:rsid w:val="00737A29"/>
    <w:rsid w:val="00737F14"/>
    <w:rsid w:val="00740175"/>
    <w:rsid w:val="007403F3"/>
    <w:rsid w:val="00740A8B"/>
    <w:rsid w:val="00740ECE"/>
    <w:rsid w:val="0074107F"/>
    <w:rsid w:val="0074158C"/>
    <w:rsid w:val="00741B90"/>
    <w:rsid w:val="00742EC9"/>
    <w:rsid w:val="0074350C"/>
    <w:rsid w:val="00743542"/>
    <w:rsid w:val="0074384C"/>
    <w:rsid w:val="00743DEC"/>
    <w:rsid w:val="00744138"/>
    <w:rsid w:val="0074435F"/>
    <w:rsid w:val="00744814"/>
    <w:rsid w:val="00744AB9"/>
    <w:rsid w:val="00744FAE"/>
    <w:rsid w:val="00745335"/>
    <w:rsid w:val="00745468"/>
    <w:rsid w:val="00745894"/>
    <w:rsid w:val="007461A5"/>
    <w:rsid w:val="00746EE3"/>
    <w:rsid w:val="007475B7"/>
    <w:rsid w:val="00747643"/>
    <w:rsid w:val="0074779E"/>
    <w:rsid w:val="007477CD"/>
    <w:rsid w:val="007503C3"/>
    <w:rsid w:val="00750C1C"/>
    <w:rsid w:val="00750E18"/>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9F8"/>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15"/>
    <w:rsid w:val="0076543B"/>
    <w:rsid w:val="00765BED"/>
    <w:rsid w:val="00765D8A"/>
    <w:rsid w:val="00765E40"/>
    <w:rsid w:val="007661B9"/>
    <w:rsid w:val="007663EC"/>
    <w:rsid w:val="00766B7A"/>
    <w:rsid w:val="00766D74"/>
    <w:rsid w:val="00766F86"/>
    <w:rsid w:val="00767396"/>
    <w:rsid w:val="00767DB1"/>
    <w:rsid w:val="007706BC"/>
    <w:rsid w:val="00770C42"/>
    <w:rsid w:val="00770D3F"/>
    <w:rsid w:val="0077107F"/>
    <w:rsid w:val="007712F0"/>
    <w:rsid w:val="00771DBC"/>
    <w:rsid w:val="00772B12"/>
    <w:rsid w:val="00772DF7"/>
    <w:rsid w:val="00772F18"/>
    <w:rsid w:val="007737AF"/>
    <w:rsid w:val="007737C1"/>
    <w:rsid w:val="00773D36"/>
    <w:rsid w:val="007745A7"/>
    <w:rsid w:val="007753A9"/>
    <w:rsid w:val="00775654"/>
    <w:rsid w:val="00775B73"/>
    <w:rsid w:val="00775C47"/>
    <w:rsid w:val="00775F65"/>
    <w:rsid w:val="0077612A"/>
    <w:rsid w:val="00776142"/>
    <w:rsid w:val="00777355"/>
    <w:rsid w:val="00777371"/>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08A"/>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BA"/>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6BEE"/>
    <w:rsid w:val="00797573"/>
    <w:rsid w:val="00797622"/>
    <w:rsid w:val="00797CC4"/>
    <w:rsid w:val="00797CDB"/>
    <w:rsid w:val="007A0BBF"/>
    <w:rsid w:val="007A1C6A"/>
    <w:rsid w:val="007A2523"/>
    <w:rsid w:val="007A2922"/>
    <w:rsid w:val="007A38C6"/>
    <w:rsid w:val="007A42F5"/>
    <w:rsid w:val="007A5309"/>
    <w:rsid w:val="007A5338"/>
    <w:rsid w:val="007A559C"/>
    <w:rsid w:val="007A55C4"/>
    <w:rsid w:val="007A56AC"/>
    <w:rsid w:val="007A6721"/>
    <w:rsid w:val="007A69E1"/>
    <w:rsid w:val="007A6F5D"/>
    <w:rsid w:val="007A74BE"/>
    <w:rsid w:val="007B02E3"/>
    <w:rsid w:val="007B0AAB"/>
    <w:rsid w:val="007B1032"/>
    <w:rsid w:val="007B1178"/>
    <w:rsid w:val="007B2048"/>
    <w:rsid w:val="007B35A0"/>
    <w:rsid w:val="007B37D2"/>
    <w:rsid w:val="007B3CEB"/>
    <w:rsid w:val="007B3DAC"/>
    <w:rsid w:val="007B47D3"/>
    <w:rsid w:val="007B548F"/>
    <w:rsid w:val="007B5697"/>
    <w:rsid w:val="007B57F8"/>
    <w:rsid w:val="007B599B"/>
    <w:rsid w:val="007B5D38"/>
    <w:rsid w:val="007B5F15"/>
    <w:rsid w:val="007B5F85"/>
    <w:rsid w:val="007B6659"/>
    <w:rsid w:val="007B665A"/>
    <w:rsid w:val="007B6990"/>
    <w:rsid w:val="007B6BB3"/>
    <w:rsid w:val="007B6CFA"/>
    <w:rsid w:val="007B6E5F"/>
    <w:rsid w:val="007B71B3"/>
    <w:rsid w:val="007B724E"/>
    <w:rsid w:val="007B727E"/>
    <w:rsid w:val="007B736E"/>
    <w:rsid w:val="007B73A1"/>
    <w:rsid w:val="007B741C"/>
    <w:rsid w:val="007B748A"/>
    <w:rsid w:val="007B7A82"/>
    <w:rsid w:val="007B7C9C"/>
    <w:rsid w:val="007C0894"/>
    <w:rsid w:val="007C0FCA"/>
    <w:rsid w:val="007C1560"/>
    <w:rsid w:val="007C18B4"/>
    <w:rsid w:val="007C196F"/>
    <w:rsid w:val="007C208D"/>
    <w:rsid w:val="007C211D"/>
    <w:rsid w:val="007C22E7"/>
    <w:rsid w:val="007C2AEB"/>
    <w:rsid w:val="007C3198"/>
    <w:rsid w:val="007C3866"/>
    <w:rsid w:val="007C42C1"/>
    <w:rsid w:val="007C4DBF"/>
    <w:rsid w:val="007C5053"/>
    <w:rsid w:val="007C6D10"/>
    <w:rsid w:val="007C71CA"/>
    <w:rsid w:val="007C7D6F"/>
    <w:rsid w:val="007D051A"/>
    <w:rsid w:val="007D080C"/>
    <w:rsid w:val="007D0D72"/>
    <w:rsid w:val="007D0DEF"/>
    <w:rsid w:val="007D109C"/>
    <w:rsid w:val="007D1C7F"/>
    <w:rsid w:val="007D2793"/>
    <w:rsid w:val="007D2A83"/>
    <w:rsid w:val="007D2B28"/>
    <w:rsid w:val="007D329A"/>
    <w:rsid w:val="007D3482"/>
    <w:rsid w:val="007D34FE"/>
    <w:rsid w:val="007D3BBD"/>
    <w:rsid w:val="007D3D90"/>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6E84"/>
    <w:rsid w:val="007D7970"/>
    <w:rsid w:val="007D7BA9"/>
    <w:rsid w:val="007D7F5B"/>
    <w:rsid w:val="007E051F"/>
    <w:rsid w:val="007E06EA"/>
    <w:rsid w:val="007E07DB"/>
    <w:rsid w:val="007E0CF1"/>
    <w:rsid w:val="007E14C4"/>
    <w:rsid w:val="007E16E5"/>
    <w:rsid w:val="007E19A6"/>
    <w:rsid w:val="007E19E9"/>
    <w:rsid w:val="007E1AD7"/>
    <w:rsid w:val="007E2946"/>
    <w:rsid w:val="007E2A52"/>
    <w:rsid w:val="007E2AD0"/>
    <w:rsid w:val="007E2B5C"/>
    <w:rsid w:val="007E316D"/>
    <w:rsid w:val="007E320F"/>
    <w:rsid w:val="007E33AE"/>
    <w:rsid w:val="007E375A"/>
    <w:rsid w:val="007E3D4B"/>
    <w:rsid w:val="007E3F57"/>
    <w:rsid w:val="007E3FE9"/>
    <w:rsid w:val="007E40EE"/>
    <w:rsid w:val="007E4AF8"/>
    <w:rsid w:val="007E5126"/>
    <w:rsid w:val="007E5339"/>
    <w:rsid w:val="007E54BE"/>
    <w:rsid w:val="007E5872"/>
    <w:rsid w:val="007E5889"/>
    <w:rsid w:val="007E5B4E"/>
    <w:rsid w:val="007E694C"/>
    <w:rsid w:val="007E6AE1"/>
    <w:rsid w:val="007E7171"/>
    <w:rsid w:val="007E730C"/>
    <w:rsid w:val="007E74DD"/>
    <w:rsid w:val="007E787F"/>
    <w:rsid w:val="007E7BC3"/>
    <w:rsid w:val="007F0D3C"/>
    <w:rsid w:val="007F12FF"/>
    <w:rsid w:val="007F1347"/>
    <w:rsid w:val="007F1526"/>
    <w:rsid w:val="007F17D1"/>
    <w:rsid w:val="007F1A74"/>
    <w:rsid w:val="007F2A15"/>
    <w:rsid w:val="007F2AD9"/>
    <w:rsid w:val="007F2ADB"/>
    <w:rsid w:val="007F30EA"/>
    <w:rsid w:val="007F3358"/>
    <w:rsid w:val="007F360E"/>
    <w:rsid w:val="007F3BE7"/>
    <w:rsid w:val="007F4196"/>
    <w:rsid w:val="007F45DE"/>
    <w:rsid w:val="007F4C8C"/>
    <w:rsid w:val="007F62CF"/>
    <w:rsid w:val="007F6922"/>
    <w:rsid w:val="007F6E06"/>
    <w:rsid w:val="007F750A"/>
    <w:rsid w:val="007F7562"/>
    <w:rsid w:val="007F7ACC"/>
    <w:rsid w:val="007F7FAA"/>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D16"/>
    <w:rsid w:val="008177C6"/>
    <w:rsid w:val="00817B01"/>
    <w:rsid w:val="0082015C"/>
    <w:rsid w:val="0082050D"/>
    <w:rsid w:val="008205BE"/>
    <w:rsid w:val="008207C4"/>
    <w:rsid w:val="00820C84"/>
    <w:rsid w:val="00821321"/>
    <w:rsid w:val="00821C4C"/>
    <w:rsid w:val="00822480"/>
    <w:rsid w:val="0082304B"/>
    <w:rsid w:val="00823348"/>
    <w:rsid w:val="00823A4D"/>
    <w:rsid w:val="0082411F"/>
    <w:rsid w:val="00824B95"/>
    <w:rsid w:val="00824C66"/>
    <w:rsid w:val="00824E09"/>
    <w:rsid w:val="0082621E"/>
    <w:rsid w:val="00826288"/>
    <w:rsid w:val="008263F2"/>
    <w:rsid w:val="00826B73"/>
    <w:rsid w:val="00827631"/>
    <w:rsid w:val="0082784D"/>
    <w:rsid w:val="00827C33"/>
    <w:rsid w:val="008303F6"/>
    <w:rsid w:val="00830A76"/>
    <w:rsid w:val="008310EA"/>
    <w:rsid w:val="00831C65"/>
    <w:rsid w:val="00831CBA"/>
    <w:rsid w:val="00831ECA"/>
    <w:rsid w:val="00832059"/>
    <w:rsid w:val="0083215A"/>
    <w:rsid w:val="0083274E"/>
    <w:rsid w:val="0083275D"/>
    <w:rsid w:val="008338F1"/>
    <w:rsid w:val="00833F28"/>
    <w:rsid w:val="008342BB"/>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1D01"/>
    <w:rsid w:val="00842222"/>
    <w:rsid w:val="00842607"/>
    <w:rsid w:val="00842812"/>
    <w:rsid w:val="00842CB3"/>
    <w:rsid w:val="00842E33"/>
    <w:rsid w:val="008436A5"/>
    <w:rsid w:val="00843D20"/>
    <w:rsid w:val="008440AA"/>
    <w:rsid w:val="008446FA"/>
    <w:rsid w:val="00844805"/>
    <w:rsid w:val="00844AF1"/>
    <w:rsid w:val="00845259"/>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BC1"/>
    <w:rsid w:val="00852D2C"/>
    <w:rsid w:val="00852DF1"/>
    <w:rsid w:val="008531CC"/>
    <w:rsid w:val="008536C4"/>
    <w:rsid w:val="00853988"/>
    <w:rsid w:val="00853A46"/>
    <w:rsid w:val="00853F2C"/>
    <w:rsid w:val="00854A0F"/>
    <w:rsid w:val="00854B2A"/>
    <w:rsid w:val="00855EC1"/>
    <w:rsid w:val="00856573"/>
    <w:rsid w:val="008565AA"/>
    <w:rsid w:val="00856E6B"/>
    <w:rsid w:val="00857361"/>
    <w:rsid w:val="008579CB"/>
    <w:rsid w:val="0086023E"/>
    <w:rsid w:val="00860296"/>
    <w:rsid w:val="00860DDF"/>
    <w:rsid w:val="0086172F"/>
    <w:rsid w:val="00861EA4"/>
    <w:rsid w:val="00862057"/>
    <w:rsid w:val="008624EC"/>
    <w:rsid w:val="008625C9"/>
    <w:rsid w:val="00863655"/>
    <w:rsid w:val="00863C85"/>
    <w:rsid w:val="00864874"/>
    <w:rsid w:val="0086499C"/>
    <w:rsid w:val="00864D16"/>
    <w:rsid w:val="00864EF0"/>
    <w:rsid w:val="0086570D"/>
    <w:rsid w:val="00865AE6"/>
    <w:rsid w:val="00865D0F"/>
    <w:rsid w:val="00866DAF"/>
    <w:rsid w:val="00866EA2"/>
    <w:rsid w:val="0086719A"/>
    <w:rsid w:val="008671A1"/>
    <w:rsid w:val="0086785A"/>
    <w:rsid w:val="00867BC6"/>
    <w:rsid w:val="00867CE4"/>
    <w:rsid w:val="00867D73"/>
    <w:rsid w:val="00867EFE"/>
    <w:rsid w:val="0087004D"/>
    <w:rsid w:val="00870214"/>
    <w:rsid w:val="008703CC"/>
    <w:rsid w:val="008706E5"/>
    <w:rsid w:val="00870A00"/>
    <w:rsid w:val="008717E0"/>
    <w:rsid w:val="008719A5"/>
    <w:rsid w:val="00871E53"/>
    <w:rsid w:val="008725EE"/>
    <w:rsid w:val="00872D01"/>
    <w:rsid w:val="00873815"/>
    <w:rsid w:val="00873FA6"/>
    <w:rsid w:val="00873FF8"/>
    <w:rsid w:val="008740BF"/>
    <w:rsid w:val="008745D1"/>
    <w:rsid w:val="0087478C"/>
    <w:rsid w:val="008749EF"/>
    <w:rsid w:val="00874E11"/>
    <w:rsid w:val="008759D2"/>
    <w:rsid w:val="008763E8"/>
    <w:rsid w:val="0087650A"/>
    <w:rsid w:val="00876557"/>
    <w:rsid w:val="00876A74"/>
    <w:rsid w:val="00877C5B"/>
    <w:rsid w:val="00877FD6"/>
    <w:rsid w:val="008802B7"/>
    <w:rsid w:val="00880C5F"/>
    <w:rsid w:val="00880E76"/>
    <w:rsid w:val="00881290"/>
    <w:rsid w:val="008818D2"/>
    <w:rsid w:val="00881B71"/>
    <w:rsid w:val="00881D78"/>
    <w:rsid w:val="0088292D"/>
    <w:rsid w:val="00882E2A"/>
    <w:rsid w:val="008835DB"/>
    <w:rsid w:val="00883E8B"/>
    <w:rsid w:val="00884116"/>
    <w:rsid w:val="00884822"/>
    <w:rsid w:val="008857B7"/>
    <w:rsid w:val="008862EE"/>
    <w:rsid w:val="00887033"/>
    <w:rsid w:val="0088791E"/>
    <w:rsid w:val="00887CAE"/>
    <w:rsid w:val="00890263"/>
    <w:rsid w:val="00890781"/>
    <w:rsid w:val="008908C9"/>
    <w:rsid w:val="00890E56"/>
    <w:rsid w:val="008912A8"/>
    <w:rsid w:val="00891363"/>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3D4"/>
    <w:rsid w:val="008A17BE"/>
    <w:rsid w:val="008A17C5"/>
    <w:rsid w:val="008A19B9"/>
    <w:rsid w:val="008A27F2"/>
    <w:rsid w:val="008A2A93"/>
    <w:rsid w:val="008A2E7A"/>
    <w:rsid w:val="008A2FF2"/>
    <w:rsid w:val="008A3FCD"/>
    <w:rsid w:val="008A45F2"/>
    <w:rsid w:val="008A4B37"/>
    <w:rsid w:val="008A4C76"/>
    <w:rsid w:val="008A4E0D"/>
    <w:rsid w:val="008A56DB"/>
    <w:rsid w:val="008A6607"/>
    <w:rsid w:val="008A67A7"/>
    <w:rsid w:val="008A6B48"/>
    <w:rsid w:val="008A6B90"/>
    <w:rsid w:val="008A7EC1"/>
    <w:rsid w:val="008B0077"/>
    <w:rsid w:val="008B03C6"/>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C7B67"/>
    <w:rsid w:val="008C7CB4"/>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8C0"/>
    <w:rsid w:val="008D6CEE"/>
    <w:rsid w:val="008D6DD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33C"/>
    <w:rsid w:val="008F0D99"/>
    <w:rsid w:val="008F15A1"/>
    <w:rsid w:val="008F1DDA"/>
    <w:rsid w:val="008F259D"/>
    <w:rsid w:val="008F25A6"/>
    <w:rsid w:val="008F26B4"/>
    <w:rsid w:val="008F2B26"/>
    <w:rsid w:val="008F2C95"/>
    <w:rsid w:val="008F2E1D"/>
    <w:rsid w:val="008F2EF1"/>
    <w:rsid w:val="008F3169"/>
    <w:rsid w:val="008F350F"/>
    <w:rsid w:val="008F37F3"/>
    <w:rsid w:val="008F3F90"/>
    <w:rsid w:val="008F50C1"/>
    <w:rsid w:val="008F52D8"/>
    <w:rsid w:val="008F58EA"/>
    <w:rsid w:val="008F5E36"/>
    <w:rsid w:val="008F6075"/>
    <w:rsid w:val="008F69CC"/>
    <w:rsid w:val="008F6E4D"/>
    <w:rsid w:val="008F6F72"/>
    <w:rsid w:val="008F744E"/>
    <w:rsid w:val="008F7726"/>
    <w:rsid w:val="008F79B2"/>
    <w:rsid w:val="008F7DDE"/>
    <w:rsid w:val="008F7F79"/>
    <w:rsid w:val="008F7FD8"/>
    <w:rsid w:val="00900131"/>
    <w:rsid w:val="009006D6"/>
    <w:rsid w:val="00900C0C"/>
    <w:rsid w:val="00900E9A"/>
    <w:rsid w:val="00901562"/>
    <w:rsid w:val="00901F1E"/>
    <w:rsid w:val="009022C6"/>
    <w:rsid w:val="009024DD"/>
    <w:rsid w:val="00902ABC"/>
    <w:rsid w:val="009042E1"/>
    <w:rsid w:val="00904B85"/>
    <w:rsid w:val="00905833"/>
    <w:rsid w:val="00906019"/>
    <w:rsid w:val="009064FF"/>
    <w:rsid w:val="0090660F"/>
    <w:rsid w:val="00906DA2"/>
    <w:rsid w:val="009071FB"/>
    <w:rsid w:val="00907A00"/>
    <w:rsid w:val="00907F64"/>
    <w:rsid w:val="0091029D"/>
    <w:rsid w:val="0091073A"/>
    <w:rsid w:val="00910879"/>
    <w:rsid w:val="00911B91"/>
    <w:rsid w:val="00911CFA"/>
    <w:rsid w:val="00912025"/>
    <w:rsid w:val="009124B9"/>
    <w:rsid w:val="00912521"/>
    <w:rsid w:val="009128A3"/>
    <w:rsid w:val="009129F2"/>
    <w:rsid w:val="00913012"/>
    <w:rsid w:val="0091314E"/>
    <w:rsid w:val="00913EA4"/>
    <w:rsid w:val="00914467"/>
    <w:rsid w:val="00915910"/>
    <w:rsid w:val="009160C5"/>
    <w:rsid w:val="0091646A"/>
    <w:rsid w:val="00920056"/>
    <w:rsid w:val="009207FE"/>
    <w:rsid w:val="00921438"/>
    <w:rsid w:val="00921FFC"/>
    <w:rsid w:val="00922232"/>
    <w:rsid w:val="009223A8"/>
    <w:rsid w:val="00922885"/>
    <w:rsid w:val="00922905"/>
    <w:rsid w:val="009232A6"/>
    <w:rsid w:val="0092346E"/>
    <w:rsid w:val="0092351F"/>
    <w:rsid w:val="00923DD4"/>
    <w:rsid w:val="00923FF1"/>
    <w:rsid w:val="009249A3"/>
    <w:rsid w:val="00924B4B"/>
    <w:rsid w:val="00924E7E"/>
    <w:rsid w:val="00925104"/>
    <w:rsid w:val="0092562A"/>
    <w:rsid w:val="009256E8"/>
    <w:rsid w:val="00925851"/>
    <w:rsid w:val="00926120"/>
    <w:rsid w:val="009264D2"/>
    <w:rsid w:val="00926B51"/>
    <w:rsid w:val="0092705D"/>
    <w:rsid w:val="009274EA"/>
    <w:rsid w:val="009276D2"/>
    <w:rsid w:val="00927A50"/>
    <w:rsid w:val="00930BE0"/>
    <w:rsid w:val="00931615"/>
    <w:rsid w:val="00931B7E"/>
    <w:rsid w:val="00932457"/>
    <w:rsid w:val="00932545"/>
    <w:rsid w:val="00932715"/>
    <w:rsid w:val="0093292E"/>
    <w:rsid w:val="0093298E"/>
    <w:rsid w:val="009336D8"/>
    <w:rsid w:val="009337AC"/>
    <w:rsid w:val="0093393D"/>
    <w:rsid w:val="00933DB9"/>
    <w:rsid w:val="00934249"/>
    <w:rsid w:val="0093450A"/>
    <w:rsid w:val="00934EA1"/>
    <w:rsid w:val="00934F00"/>
    <w:rsid w:val="009356DE"/>
    <w:rsid w:val="00935A3E"/>
    <w:rsid w:val="00935C7B"/>
    <w:rsid w:val="00936145"/>
    <w:rsid w:val="00936AC0"/>
    <w:rsid w:val="00937ADF"/>
    <w:rsid w:val="00937BCF"/>
    <w:rsid w:val="00940498"/>
    <w:rsid w:val="00940A06"/>
    <w:rsid w:val="00940A90"/>
    <w:rsid w:val="0094150D"/>
    <w:rsid w:val="00941561"/>
    <w:rsid w:val="00941943"/>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614"/>
    <w:rsid w:val="00945890"/>
    <w:rsid w:val="00945B00"/>
    <w:rsid w:val="00945CD2"/>
    <w:rsid w:val="00945D93"/>
    <w:rsid w:val="00945EB7"/>
    <w:rsid w:val="00946256"/>
    <w:rsid w:val="00946416"/>
    <w:rsid w:val="0094658C"/>
    <w:rsid w:val="0094698A"/>
    <w:rsid w:val="00947363"/>
    <w:rsid w:val="0094798C"/>
    <w:rsid w:val="0095024D"/>
    <w:rsid w:val="00950442"/>
    <w:rsid w:val="009507FC"/>
    <w:rsid w:val="00951D00"/>
    <w:rsid w:val="00952061"/>
    <w:rsid w:val="0095276B"/>
    <w:rsid w:val="00952E11"/>
    <w:rsid w:val="00952FBA"/>
    <w:rsid w:val="00953333"/>
    <w:rsid w:val="00953555"/>
    <w:rsid w:val="0095361C"/>
    <w:rsid w:val="00953A35"/>
    <w:rsid w:val="00953FEF"/>
    <w:rsid w:val="00954A17"/>
    <w:rsid w:val="00955003"/>
    <w:rsid w:val="00955D2B"/>
    <w:rsid w:val="00955D69"/>
    <w:rsid w:val="00956500"/>
    <w:rsid w:val="00956965"/>
    <w:rsid w:val="009569CB"/>
    <w:rsid w:val="00957362"/>
    <w:rsid w:val="0095746D"/>
    <w:rsid w:val="009574BD"/>
    <w:rsid w:val="009578A3"/>
    <w:rsid w:val="00957E1A"/>
    <w:rsid w:val="00957E54"/>
    <w:rsid w:val="00957E5D"/>
    <w:rsid w:val="00960351"/>
    <w:rsid w:val="00960535"/>
    <w:rsid w:val="00961209"/>
    <w:rsid w:val="00961EB2"/>
    <w:rsid w:val="009620C5"/>
    <w:rsid w:val="00962A5A"/>
    <w:rsid w:val="0096369E"/>
    <w:rsid w:val="0096446E"/>
    <w:rsid w:val="00964840"/>
    <w:rsid w:val="00964BBF"/>
    <w:rsid w:val="00964DA5"/>
    <w:rsid w:val="009650F3"/>
    <w:rsid w:val="00965136"/>
    <w:rsid w:val="0096530D"/>
    <w:rsid w:val="00965DE7"/>
    <w:rsid w:val="00965F68"/>
    <w:rsid w:val="009664E6"/>
    <w:rsid w:val="00966AF3"/>
    <w:rsid w:val="0096705F"/>
    <w:rsid w:val="00967316"/>
    <w:rsid w:val="00967367"/>
    <w:rsid w:val="00967408"/>
    <w:rsid w:val="0096790D"/>
    <w:rsid w:val="00967D7E"/>
    <w:rsid w:val="00967F08"/>
    <w:rsid w:val="00970009"/>
    <w:rsid w:val="0097012E"/>
    <w:rsid w:val="0097013B"/>
    <w:rsid w:val="0097027A"/>
    <w:rsid w:val="00970331"/>
    <w:rsid w:val="009705D5"/>
    <w:rsid w:val="0097097C"/>
    <w:rsid w:val="009709D4"/>
    <w:rsid w:val="00971624"/>
    <w:rsid w:val="00971763"/>
    <w:rsid w:val="0097194C"/>
    <w:rsid w:val="009720CA"/>
    <w:rsid w:val="0097248E"/>
    <w:rsid w:val="009737F6"/>
    <w:rsid w:val="00973919"/>
    <w:rsid w:val="00973EB7"/>
    <w:rsid w:val="00974C21"/>
    <w:rsid w:val="0097651A"/>
    <w:rsid w:val="00976609"/>
    <w:rsid w:val="009766B5"/>
    <w:rsid w:val="00976FB8"/>
    <w:rsid w:val="009773C9"/>
    <w:rsid w:val="009775D1"/>
    <w:rsid w:val="00977AB7"/>
    <w:rsid w:val="00977E78"/>
    <w:rsid w:val="00977F6D"/>
    <w:rsid w:val="00980064"/>
    <w:rsid w:val="009801CE"/>
    <w:rsid w:val="00980559"/>
    <w:rsid w:val="00980B72"/>
    <w:rsid w:val="00981999"/>
    <w:rsid w:val="00981CB3"/>
    <w:rsid w:val="00982305"/>
    <w:rsid w:val="00983248"/>
    <w:rsid w:val="009832DC"/>
    <w:rsid w:val="00983740"/>
    <w:rsid w:val="00983789"/>
    <w:rsid w:val="00983A78"/>
    <w:rsid w:val="00983C4E"/>
    <w:rsid w:val="009840C0"/>
    <w:rsid w:val="00984322"/>
    <w:rsid w:val="00984372"/>
    <w:rsid w:val="00984674"/>
    <w:rsid w:val="009848DE"/>
    <w:rsid w:val="009855C1"/>
    <w:rsid w:val="0098598C"/>
    <w:rsid w:val="00985DB8"/>
    <w:rsid w:val="00986098"/>
    <w:rsid w:val="00986BE0"/>
    <w:rsid w:val="00990A55"/>
    <w:rsid w:val="00990D01"/>
    <w:rsid w:val="00990EE2"/>
    <w:rsid w:val="00991C1B"/>
    <w:rsid w:val="009921E9"/>
    <w:rsid w:val="0099276A"/>
    <w:rsid w:val="00992C1A"/>
    <w:rsid w:val="00992C3F"/>
    <w:rsid w:val="00993D33"/>
    <w:rsid w:val="00993E4A"/>
    <w:rsid w:val="00993EF6"/>
    <w:rsid w:val="0099409A"/>
    <w:rsid w:val="00994A7A"/>
    <w:rsid w:val="00994B23"/>
    <w:rsid w:val="00994E74"/>
    <w:rsid w:val="00995086"/>
    <w:rsid w:val="0099539D"/>
    <w:rsid w:val="009953CD"/>
    <w:rsid w:val="00995487"/>
    <w:rsid w:val="009966AB"/>
    <w:rsid w:val="00996A08"/>
    <w:rsid w:val="00996AC4"/>
    <w:rsid w:val="009978B7"/>
    <w:rsid w:val="009979D5"/>
    <w:rsid w:val="009A0207"/>
    <w:rsid w:val="009A083C"/>
    <w:rsid w:val="009A144F"/>
    <w:rsid w:val="009A15CC"/>
    <w:rsid w:val="009A1F4F"/>
    <w:rsid w:val="009A2002"/>
    <w:rsid w:val="009A2C24"/>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5DD"/>
    <w:rsid w:val="009A76A0"/>
    <w:rsid w:val="009A7701"/>
    <w:rsid w:val="009A780F"/>
    <w:rsid w:val="009A78D4"/>
    <w:rsid w:val="009A7A5B"/>
    <w:rsid w:val="009A7E24"/>
    <w:rsid w:val="009A7EF4"/>
    <w:rsid w:val="009B0FBD"/>
    <w:rsid w:val="009B1066"/>
    <w:rsid w:val="009B1397"/>
    <w:rsid w:val="009B1430"/>
    <w:rsid w:val="009B193E"/>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E0F"/>
    <w:rsid w:val="009B6AD3"/>
    <w:rsid w:val="009B6C35"/>
    <w:rsid w:val="009B71CC"/>
    <w:rsid w:val="009C00D2"/>
    <w:rsid w:val="009C016A"/>
    <w:rsid w:val="009C01E9"/>
    <w:rsid w:val="009C0365"/>
    <w:rsid w:val="009C058E"/>
    <w:rsid w:val="009C09EA"/>
    <w:rsid w:val="009C0B48"/>
    <w:rsid w:val="009C1135"/>
    <w:rsid w:val="009C11D7"/>
    <w:rsid w:val="009C15F0"/>
    <w:rsid w:val="009C2352"/>
    <w:rsid w:val="009C27D3"/>
    <w:rsid w:val="009C2EED"/>
    <w:rsid w:val="009C3064"/>
    <w:rsid w:val="009C33A3"/>
    <w:rsid w:val="009C4660"/>
    <w:rsid w:val="009C46F8"/>
    <w:rsid w:val="009C4885"/>
    <w:rsid w:val="009C5D3E"/>
    <w:rsid w:val="009C629B"/>
    <w:rsid w:val="009C6A11"/>
    <w:rsid w:val="009C6B5A"/>
    <w:rsid w:val="009C76BC"/>
    <w:rsid w:val="009C7877"/>
    <w:rsid w:val="009C795A"/>
    <w:rsid w:val="009C79FA"/>
    <w:rsid w:val="009C7BFA"/>
    <w:rsid w:val="009C7E16"/>
    <w:rsid w:val="009D01DD"/>
    <w:rsid w:val="009D0FFD"/>
    <w:rsid w:val="009D11B3"/>
    <w:rsid w:val="009D16EF"/>
    <w:rsid w:val="009D16FC"/>
    <w:rsid w:val="009D1828"/>
    <w:rsid w:val="009D1BC9"/>
    <w:rsid w:val="009D1D76"/>
    <w:rsid w:val="009D21FE"/>
    <w:rsid w:val="009D246B"/>
    <w:rsid w:val="009D2787"/>
    <w:rsid w:val="009D2B29"/>
    <w:rsid w:val="009D3187"/>
    <w:rsid w:val="009D3777"/>
    <w:rsid w:val="009D4706"/>
    <w:rsid w:val="009D5092"/>
    <w:rsid w:val="009D5A02"/>
    <w:rsid w:val="009D5A20"/>
    <w:rsid w:val="009D65EF"/>
    <w:rsid w:val="009D68AE"/>
    <w:rsid w:val="009D7116"/>
    <w:rsid w:val="009D7539"/>
    <w:rsid w:val="009D7596"/>
    <w:rsid w:val="009D7930"/>
    <w:rsid w:val="009D79C2"/>
    <w:rsid w:val="009D7BF0"/>
    <w:rsid w:val="009E0460"/>
    <w:rsid w:val="009E0712"/>
    <w:rsid w:val="009E0D21"/>
    <w:rsid w:val="009E0D45"/>
    <w:rsid w:val="009E1285"/>
    <w:rsid w:val="009E136D"/>
    <w:rsid w:val="009E196B"/>
    <w:rsid w:val="009E1A8E"/>
    <w:rsid w:val="009E248A"/>
    <w:rsid w:val="009E24CA"/>
    <w:rsid w:val="009E2BC0"/>
    <w:rsid w:val="009E2C0A"/>
    <w:rsid w:val="009E2D0B"/>
    <w:rsid w:val="009E2E7F"/>
    <w:rsid w:val="009E2EA2"/>
    <w:rsid w:val="009E3419"/>
    <w:rsid w:val="009E38C0"/>
    <w:rsid w:val="009E4719"/>
    <w:rsid w:val="009E487B"/>
    <w:rsid w:val="009E51E9"/>
    <w:rsid w:val="009E52B3"/>
    <w:rsid w:val="009E560A"/>
    <w:rsid w:val="009E5920"/>
    <w:rsid w:val="009E606F"/>
    <w:rsid w:val="009E63E7"/>
    <w:rsid w:val="009E6553"/>
    <w:rsid w:val="009E6F06"/>
    <w:rsid w:val="009E7348"/>
    <w:rsid w:val="009E7462"/>
    <w:rsid w:val="009E783F"/>
    <w:rsid w:val="009E7A4A"/>
    <w:rsid w:val="009F090D"/>
    <w:rsid w:val="009F0C6B"/>
    <w:rsid w:val="009F12E4"/>
    <w:rsid w:val="009F139F"/>
    <w:rsid w:val="009F14E2"/>
    <w:rsid w:val="009F1861"/>
    <w:rsid w:val="009F190F"/>
    <w:rsid w:val="009F2537"/>
    <w:rsid w:val="009F28C7"/>
    <w:rsid w:val="009F3862"/>
    <w:rsid w:val="009F387A"/>
    <w:rsid w:val="009F3897"/>
    <w:rsid w:val="009F5E66"/>
    <w:rsid w:val="009F5FBA"/>
    <w:rsid w:val="009F6066"/>
    <w:rsid w:val="009F6867"/>
    <w:rsid w:val="009F6AA5"/>
    <w:rsid w:val="009F6F6B"/>
    <w:rsid w:val="009F7A8D"/>
    <w:rsid w:val="009F7F58"/>
    <w:rsid w:val="00A00090"/>
    <w:rsid w:val="00A00A5C"/>
    <w:rsid w:val="00A00C65"/>
    <w:rsid w:val="00A010A7"/>
    <w:rsid w:val="00A016AF"/>
    <w:rsid w:val="00A029F4"/>
    <w:rsid w:val="00A037E2"/>
    <w:rsid w:val="00A05695"/>
    <w:rsid w:val="00A059B5"/>
    <w:rsid w:val="00A05B0B"/>
    <w:rsid w:val="00A06056"/>
    <w:rsid w:val="00A066E1"/>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BF2"/>
    <w:rsid w:val="00A356B2"/>
    <w:rsid w:val="00A357C2"/>
    <w:rsid w:val="00A35945"/>
    <w:rsid w:val="00A35D0A"/>
    <w:rsid w:val="00A35EF9"/>
    <w:rsid w:val="00A3606E"/>
    <w:rsid w:val="00A368AC"/>
    <w:rsid w:val="00A36C3E"/>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3D9"/>
    <w:rsid w:val="00A455D9"/>
    <w:rsid w:val="00A455E4"/>
    <w:rsid w:val="00A45760"/>
    <w:rsid w:val="00A457D1"/>
    <w:rsid w:val="00A45F52"/>
    <w:rsid w:val="00A46AD1"/>
    <w:rsid w:val="00A46F6D"/>
    <w:rsid w:val="00A46FFA"/>
    <w:rsid w:val="00A475EE"/>
    <w:rsid w:val="00A478CC"/>
    <w:rsid w:val="00A4794E"/>
    <w:rsid w:val="00A47B05"/>
    <w:rsid w:val="00A47BC4"/>
    <w:rsid w:val="00A50AF4"/>
    <w:rsid w:val="00A51014"/>
    <w:rsid w:val="00A51573"/>
    <w:rsid w:val="00A516B8"/>
    <w:rsid w:val="00A51A13"/>
    <w:rsid w:val="00A51DA8"/>
    <w:rsid w:val="00A51E51"/>
    <w:rsid w:val="00A51ECF"/>
    <w:rsid w:val="00A52913"/>
    <w:rsid w:val="00A52F9F"/>
    <w:rsid w:val="00A53133"/>
    <w:rsid w:val="00A536AF"/>
    <w:rsid w:val="00A53BCD"/>
    <w:rsid w:val="00A547B3"/>
    <w:rsid w:val="00A54DE0"/>
    <w:rsid w:val="00A54E2C"/>
    <w:rsid w:val="00A5573F"/>
    <w:rsid w:val="00A55AF8"/>
    <w:rsid w:val="00A57C16"/>
    <w:rsid w:val="00A608E7"/>
    <w:rsid w:val="00A60E14"/>
    <w:rsid w:val="00A61A2B"/>
    <w:rsid w:val="00A61C90"/>
    <w:rsid w:val="00A6211F"/>
    <w:rsid w:val="00A62989"/>
    <w:rsid w:val="00A62F23"/>
    <w:rsid w:val="00A63094"/>
    <w:rsid w:val="00A6309D"/>
    <w:rsid w:val="00A637E4"/>
    <w:rsid w:val="00A639E3"/>
    <w:rsid w:val="00A63D16"/>
    <w:rsid w:val="00A6462D"/>
    <w:rsid w:val="00A6474D"/>
    <w:rsid w:val="00A647E4"/>
    <w:rsid w:val="00A648A0"/>
    <w:rsid w:val="00A6554F"/>
    <w:rsid w:val="00A65B67"/>
    <w:rsid w:val="00A65C5B"/>
    <w:rsid w:val="00A67657"/>
    <w:rsid w:val="00A677D1"/>
    <w:rsid w:val="00A67A2C"/>
    <w:rsid w:val="00A67D44"/>
    <w:rsid w:val="00A7015B"/>
    <w:rsid w:val="00A703D8"/>
    <w:rsid w:val="00A705C4"/>
    <w:rsid w:val="00A708DE"/>
    <w:rsid w:val="00A70AE6"/>
    <w:rsid w:val="00A70F76"/>
    <w:rsid w:val="00A7116B"/>
    <w:rsid w:val="00A7176B"/>
    <w:rsid w:val="00A71D1D"/>
    <w:rsid w:val="00A7218E"/>
    <w:rsid w:val="00A7232D"/>
    <w:rsid w:val="00A7257B"/>
    <w:rsid w:val="00A72699"/>
    <w:rsid w:val="00A72CEA"/>
    <w:rsid w:val="00A73A1B"/>
    <w:rsid w:val="00A73D14"/>
    <w:rsid w:val="00A73F7E"/>
    <w:rsid w:val="00A743D7"/>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A79"/>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47B"/>
    <w:rsid w:val="00A90545"/>
    <w:rsid w:val="00A90568"/>
    <w:rsid w:val="00A90940"/>
    <w:rsid w:val="00A91763"/>
    <w:rsid w:val="00A9194C"/>
    <w:rsid w:val="00A91C2B"/>
    <w:rsid w:val="00A91D05"/>
    <w:rsid w:val="00A92833"/>
    <w:rsid w:val="00A92AEE"/>
    <w:rsid w:val="00A93280"/>
    <w:rsid w:val="00A934FE"/>
    <w:rsid w:val="00A935BE"/>
    <w:rsid w:val="00A93A56"/>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4DB"/>
    <w:rsid w:val="00AA1AAD"/>
    <w:rsid w:val="00AA1F6F"/>
    <w:rsid w:val="00AA2106"/>
    <w:rsid w:val="00AA23A8"/>
    <w:rsid w:val="00AA252D"/>
    <w:rsid w:val="00AA2855"/>
    <w:rsid w:val="00AA2A9E"/>
    <w:rsid w:val="00AA2FB1"/>
    <w:rsid w:val="00AA318A"/>
    <w:rsid w:val="00AA3868"/>
    <w:rsid w:val="00AA3C73"/>
    <w:rsid w:val="00AA4724"/>
    <w:rsid w:val="00AA4E8C"/>
    <w:rsid w:val="00AA55DE"/>
    <w:rsid w:val="00AA60F4"/>
    <w:rsid w:val="00AA670E"/>
    <w:rsid w:val="00AA676A"/>
    <w:rsid w:val="00AA69E3"/>
    <w:rsid w:val="00AA7BCB"/>
    <w:rsid w:val="00AA7DC2"/>
    <w:rsid w:val="00AB0123"/>
    <w:rsid w:val="00AB01A6"/>
    <w:rsid w:val="00AB08D7"/>
    <w:rsid w:val="00AB1308"/>
    <w:rsid w:val="00AB1553"/>
    <w:rsid w:val="00AB2548"/>
    <w:rsid w:val="00AB2A52"/>
    <w:rsid w:val="00AB2C9C"/>
    <w:rsid w:val="00AB2EA4"/>
    <w:rsid w:val="00AB36A1"/>
    <w:rsid w:val="00AB40B1"/>
    <w:rsid w:val="00AB4111"/>
    <w:rsid w:val="00AB4215"/>
    <w:rsid w:val="00AB46D0"/>
    <w:rsid w:val="00AB4D60"/>
    <w:rsid w:val="00AB6BBD"/>
    <w:rsid w:val="00AB6CA2"/>
    <w:rsid w:val="00AB73FF"/>
    <w:rsid w:val="00AB77A7"/>
    <w:rsid w:val="00AB7D1B"/>
    <w:rsid w:val="00AC001C"/>
    <w:rsid w:val="00AC01C9"/>
    <w:rsid w:val="00AC02FA"/>
    <w:rsid w:val="00AC133E"/>
    <w:rsid w:val="00AC1415"/>
    <w:rsid w:val="00AC1C83"/>
    <w:rsid w:val="00AC1DB1"/>
    <w:rsid w:val="00AC22A7"/>
    <w:rsid w:val="00AC2338"/>
    <w:rsid w:val="00AC277F"/>
    <w:rsid w:val="00AC2F85"/>
    <w:rsid w:val="00AC32F5"/>
    <w:rsid w:val="00AC3B49"/>
    <w:rsid w:val="00AC3FA1"/>
    <w:rsid w:val="00AC4139"/>
    <w:rsid w:val="00AC4855"/>
    <w:rsid w:val="00AC4D72"/>
    <w:rsid w:val="00AC4F24"/>
    <w:rsid w:val="00AC536B"/>
    <w:rsid w:val="00AC53F0"/>
    <w:rsid w:val="00AC5D35"/>
    <w:rsid w:val="00AC6469"/>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724"/>
    <w:rsid w:val="00AD28F7"/>
    <w:rsid w:val="00AD29A7"/>
    <w:rsid w:val="00AD2CD6"/>
    <w:rsid w:val="00AD2D7F"/>
    <w:rsid w:val="00AD3168"/>
    <w:rsid w:val="00AD35C6"/>
    <w:rsid w:val="00AD3A94"/>
    <w:rsid w:val="00AD3CD9"/>
    <w:rsid w:val="00AD4311"/>
    <w:rsid w:val="00AD4B66"/>
    <w:rsid w:val="00AD5316"/>
    <w:rsid w:val="00AD5576"/>
    <w:rsid w:val="00AD57A8"/>
    <w:rsid w:val="00AD5953"/>
    <w:rsid w:val="00AD5AE2"/>
    <w:rsid w:val="00AD5CC6"/>
    <w:rsid w:val="00AD5CEB"/>
    <w:rsid w:val="00AD5F11"/>
    <w:rsid w:val="00AD6906"/>
    <w:rsid w:val="00AD7026"/>
    <w:rsid w:val="00AD7182"/>
    <w:rsid w:val="00AD7576"/>
    <w:rsid w:val="00AD7B8D"/>
    <w:rsid w:val="00AE0775"/>
    <w:rsid w:val="00AE1158"/>
    <w:rsid w:val="00AE11D3"/>
    <w:rsid w:val="00AE11DB"/>
    <w:rsid w:val="00AE11FA"/>
    <w:rsid w:val="00AE1262"/>
    <w:rsid w:val="00AE1314"/>
    <w:rsid w:val="00AE14B1"/>
    <w:rsid w:val="00AE1838"/>
    <w:rsid w:val="00AE1DAD"/>
    <w:rsid w:val="00AE1EA0"/>
    <w:rsid w:val="00AE2B0A"/>
    <w:rsid w:val="00AE2D8E"/>
    <w:rsid w:val="00AE324B"/>
    <w:rsid w:val="00AE3AD0"/>
    <w:rsid w:val="00AE3D93"/>
    <w:rsid w:val="00AE4A33"/>
    <w:rsid w:val="00AE4ABE"/>
    <w:rsid w:val="00AE4D23"/>
    <w:rsid w:val="00AE5749"/>
    <w:rsid w:val="00AE599C"/>
    <w:rsid w:val="00AE5B9E"/>
    <w:rsid w:val="00AE5BE7"/>
    <w:rsid w:val="00AE64AC"/>
    <w:rsid w:val="00AE6FD4"/>
    <w:rsid w:val="00AE6FDF"/>
    <w:rsid w:val="00AE70ED"/>
    <w:rsid w:val="00AE74DF"/>
    <w:rsid w:val="00AE74E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35A"/>
    <w:rsid w:val="00B004A4"/>
    <w:rsid w:val="00B008AC"/>
    <w:rsid w:val="00B00DA6"/>
    <w:rsid w:val="00B01269"/>
    <w:rsid w:val="00B0144E"/>
    <w:rsid w:val="00B015E4"/>
    <w:rsid w:val="00B01604"/>
    <w:rsid w:val="00B01B58"/>
    <w:rsid w:val="00B01E2A"/>
    <w:rsid w:val="00B0257E"/>
    <w:rsid w:val="00B02AEE"/>
    <w:rsid w:val="00B03701"/>
    <w:rsid w:val="00B0441A"/>
    <w:rsid w:val="00B0463F"/>
    <w:rsid w:val="00B04DFB"/>
    <w:rsid w:val="00B05017"/>
    <w:rsid w:val="00B05733"/>
    <w:rsid w:val="00B05998"/>
    <w:rsid w:val="00B05AB9"/>
    <w:rsid w:val="00B05B00"/>
    <w:rsid w:val="00B06036"/>
    <w:rsid w:val="00B06077"/>
    <w:rsid w:val="00B060C3"/>
    <w:rsid w:val="00B0680D"/>
    <w:rsid w:val="00B072DC"/>
    <w:rsid w:val="00B10A43"/>
    <w:rsid w:val="00B10FB5"/>
    <w:rsid w:val="00B11A35"/>
    <w:rsid w:val="00B11AFF"/>
    <w:rsid w:val="00B11CE3"/>
    <w:rsid w:val="00B12807"/>
    <w:rsid w:val="00B12E28"/>
    <w:rsid w:val="00B13BBC"/>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1"/>
    <w:rsid w:val="00B206BF"/>
    <w:rsid w:val="00B21231"/>
    <w:rsid w:val="00B2135B"/>
    <w:rsid w:val="00B213F2"/>
    <w:rsid w:val="00B21785"/>
    <w:rsid w:val="00B21904"/>
    <w:rsid w:val="00B21935"/>
    <w:rsid w:val="00B21AFE"/>
    <w:rsid w:val="00B21D08"/>
    <w:rsid w:val="00B21E3E"/>
    <w:rsid w:val="00B22930"/>
    <w:rsid w:val="00B22A66"/>
    <w:rsid w:val="00B22C00"/>
    <w:rsid w:val="00B230B7"/>
    <w:rsid w:val="00B23C36"/>
    <w:rsid w:val="00B2433C"/>
    <w:rsid w:val="00B246D4"/>
    <w:rsid w:val="00B263B3"/>
    <w:rsid w:val="00B26540"/>
    <w:rsid w:val="00B269AD"/>
    <w:rsid w:val="00B26C68"/>
    <w:rsid w:val="00B26D2C"/>
    <w:rsid w:val="00B26F9C"/>
    <w:rsid w:val="00B27393"/>
    <w:rsid w:val="00B307C0"/>
    <w:rsid w:val="00B30C90"/>
    <w:rsid w:val="00B31095"/>
    <w:rsid w:val="00B316A1"/>
    <w:rsid w:val="00B3211B"/>
    <w:rsid w:val="00B32268"/>
    <w:rsid w:val="00B34B4D"/>
    <w:rsid w:val="00B34F72"/>
    <w:rsid w:val="00B3586C"/>
    <w:rsid w:val="00B359C2"/>
    <w:rsid w:val="00B35B06"/>
    <w:rsid w:val="00B36966"/>
    <w:rsid w:val="00B36B24"/>
    <w:rsid w:val="00B3776C"/>
    <w:rsid w:val="00B37969"/>
    <w:rsid w:val="00B40690"/>
    <w:rsid w:val="00B4094E"/>
    <w:rsid w:val="00B40A76"/>
    <w:rsid w:val="00B40FEB"/>
    <w:rsid w:val="00B41369"/>
    <w:rsid w:val="00B41D2A"/>
    <w:rsid w:val="00B41DA9"/>
    <w:rsid w:val="00B42034"/>
    <w:rsid w:val="00B4269D"/>
    <w:rsid w:val="00B4280D"/>
    <w:rsid w:val="00B42B0A"/>
    <w:rsid w:val="00B42BB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16E"/>
    <w:rsid w:val="00B557AC"/>
    <w:rsid w:val="00B557FF"/>
    <w:rsid w:val="00B55A2A"/>
    <w:rsid w:val="00B56476"/>
    <w:rsid w:val="00B56796"/>
    <w:rsid w:val="00B5752C"/>
    <w:rsid w:val="00B57659"/>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3FC3"/>
    <w:rsid w:val="00B73FDB"/>
    <w:rsid w:val="00B74413"/>
    <w:rsid w:val="00B747CF"/>
    <w:rsid w:val="00B74808"/>
    <w:rsid w:val="00B7482E"/>
    <w:rsid w:val="00B74958"/>
    <w:rsid w:val="00B74C7D"/>
    <w:rsid w:val="00B74D16"/>
    <w:rsid w:val="00B7519F"/>
    <w:rsid w:val="00B75205"/>
    <w:rsid w:val="00B753AB"/>
    <w:rsid w:val="00B753DE"/>
    <w:rsid w:val="00B7593E"/>
    <w:rsid w:val="00B75970"/>
    <w:rsid w:val="00B760B4"/>
    <w:rsid w:val="00B76566"/>
    <w:rsid w:val="00B77292"/>
    <w:rsid w:val="00B77A73"/>
    <w:rsid w:val="00B803CA"/>
    <w:rsid w:val="00B806E6"/>
    <w:rsid w:val="00B80833"/>
    <w:rsid w:val="00B80A33"/>
    <w:rsid w:val="00B80DBC"/>
    <w:rsid w:val="00B81329"/>
    <w:rsid w:val="00B81A75"/>
    <w:rsid w:val="00B82331"/>
    <w:rsid w:val="00B8373D"/>
    <w:rsid w:val="00B839BC"/>
    <w:rsid w:val="00B84C25"/>
    <w:rsid w:val="00B84D6E"/>
    <w:rsid w:val="00B84FDB"/>
    <w:rsid w:val="00B85190"/>
    <w:rsid w:val="00B8541F"/>
    <w:rsid w:val="00B8564B"/>
    <w:rsid w:val="00B85CCA"/>
    <w:rsid w:val="00B85D6C"/>
    <w:rsid w:val="00B85E1F"/>
    <w:rsid w:val="00B868FE"/>
    <w:rsid w:val="00B876E2"/>
    <w:rsid w:val="00B87951"/>
    <w:rsid w:val="00B9005B"/>
    <w:rsid w:val="00B90BD0"/>
    <w:rsid w:val="00B91320"/>
    <w:rsid w:val="00B91935"/>
    <w:rsid w:val="00B91B19"/>
    <w:rsid w:val="00B9201D"/>
    <w:rsid w:val="00B92352"/>
    <w:rsid w:val="00B923F8"/>
    <w:rsid w:val="00B92710"/>
    <w:rsid w:val="00B92973"/>
    <w:rsid w:val="00B93B66"/>
    <w:rsid w:val="00B93DAB"/>
    <w:rsid w:val="00B93EFE"/>
    <w:rsid w:val="00B9424E"/>
    <w:rsid w:val="00B9428F"/>
    <w:rsid w:val="00B943E8"/>
    <w:rsid w:val="00B94771"/>
    <w:rsid w:val="00B949C5"/>
    <w:rsid w:val="00B94B88"/>
    <w:rsid w:val="00B94E96"/>
    <w:rsid w:val="00B95411"/>
    <w:rsid w:val="00B959CC"/>
    <w:rsid w:val="00B961D0"/>
    <w:rsid w:val="00B96973"/>
    <w:rsid w:val="00B96B79"/>
    <w:rsid w:val="00B97757"/>
    <w:rsid w:val="00B977DF"/>
    <w:rsid w:val="00BA01A6"/>
    <w:rsid w:val="00BA104E"/>
    <w:rsid w:val="00BA1296"/>
    <w:rsid w:val="00BA1355"/>
    <w:rsid w:val="00BA1746"/>
    <w:rsid w:val="00BA179F"/>
    <w:rsid w:val="00BA17D0"/>
    <w:rsid w:val="00BA1F90"/>
    <w:rsid w:val="00BA2006"/>
    <w:rsid w:val="00BA2314"/>
    <w:rsid w:val="00BA2466"/>
    <w:rsid w:val="00BA2645"/>
    <w:rsid w:val="00BA2708"/>
    <w:rsid w:val="00BA3333"/>
    <w:rsid w:val="00BA3C59"/>
    <w:rsid w:val="00BA4E50"/>
    <w:rsid w:val="00BA4ED5"/>
    <w:rsid w:val="00BA5B65"/>
    <w:rsid w:val="00BA64BE"/>
    <w:rsid w:val="00BA6E1E"/>
    <w:rsid w:val="00BA6E77"/>
    <w:rsid w:val="00BA7064"/>
    <w:rsid w:val="00BA77B4"/>
    <w:rsid w:val="00BA7BEA"/>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4CE"/>
    <w:rsid w:val="00BC272D"/>
    <w:rsid w:val="00BC2BC4"/>
    <w:rsid w:val="00BC2CDB"/>
    <w:rsid w:val="00BC3123"/>
    <w:rsid w:val="00BC34BB"/>
    <w:rsid w:val="00BC3A68"/>
    <w:rsid w:val="00BC3BCA"/>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DD4"/>
    <w:rsid w:val="00BD1E9F"/>
    <w:rsid w:val="00BD3600"/>
    <w:rsid w:val="00BD388F"/>
    <w:rsid w:val="00BD47A8"/>
    <w:rsid w:val="00BD4E31"/>
    <w:rsid w:val="00BD5296"/>
    <w:rsid w:val="00BD6B2F"/>
    <w:rsid w:val="00BD7094"/>
    <w:rsid w:val="00BD76DA"/>
    <w:rsid w:val="00BD79BE"/>
    <w:rsid w:val="00BD7D0F"/>
    <w:rsid w:val="00BD7FFC"/>
    <w:rsid w:val="00BE00B2"/>
    <w:rsid w:val="00BE056B"/>
    <w:rsid w:val="00BE0D93"/>
    <w:rsid w:val="00BE174A"/>
    <w:rsid w:val="00BE268B"/>
    <w:rsid w:val="00BE2975"/>
    <w:rsid w:val="00BE3035"/>
    <w:rsid w:val="00BE3E9B"/>
    <w:rsid w:val="00BE489A"/>
    <w:rsid w:val="00BE4C48"/>
    <w:rsid w:val="00BE5516"/>
    <w:rsid w:val="00BE55C7"/>
    <w:rsid w:val="00BE584B"/>
    <w:rsid w:val="00BE5933"/>
    <w:rsid w:val="00BE5E33"/>
    <w:rsid w:val="00BE66F8"/>
    <w:rsid w:val="00BE68A7"/>
    <w:rsid w:val="00BE6D1D"/>
    <w:rsid w:val="00BE7D49"/>
    <w:rsid w:val="00BE7DA4"/>
    <w:rsid w:val="00BF0652"/>
    <w:rsid w:val="00BF081E"/>
    <w:rsid w:val="00BF0B78"/>
    <w:rsid w:val="00BF0BFA"/>
    <w:rsid w:val="00BF0FE7"/>
    <w:rsid w:val="00BF1830"/>
    <w:rsid w:val="00BF2581"/>
    <w:rsid w:val="00BF2D8C"/>
    <w:rsid w:val="00BF3C8D"/>
    <w:rsid w:val="00BF40AD"/>
    <w:rsid w:val="00BF4168"/>
    <w:rsid w:val="00BF424D"/>
    <w:rsid w:val="00BF5416"/>
    <w:rsid w:val="00BF55FE"/>
    <w:rsid w:val="00BF56F0"/>
    <w:rsid w:val="00BF5A0E"/>
    <w:rsid w:val="00BF5E3B"/>
    <w:rsid w:val="00BF5FEC"/>
    <w:rsid w:val="00BF63B2"/>
    <w:rsid w:val="00BF6B7F"/>
    <w:rsid w:val="00BF71F2"/>
    <w:rsid w:val="00BF7304"/>
    <w:rsid w:val="00BF7E14"/>
    <w:rsid w:val="00BF7EE0"/>
    <w:rsid w:val="00C00776"/>
    <w:rsid w:val="00C0085C"/>
    <w:rsid w:val="00C01BCA"/>
    <w:rsid w:val="00C023EF"/>
    <w:rsid w:val="00C02F28"/>
    <w:rsid w:val="00C03E7E"/>
    <w:rsid w:val="00C03FCA"/>
    <w:rsid w:val="00C041CE"/>
    <w:rsid w:val="00C05693"/>
    <w:rsid w:val="00C05C9F"/>
    <w:rsid w:val="00C05FA2"/>
    <w:rsid w:val="00C0612E"/>
    <w:rsid w:val="00C06464"/>
    <w:rsid w:val="00C067F3"/>
    <w:rsid w:val="00C068D8"/>
    <w:rsid w:val="00C06B22"/>
    <w:rsid w:val="00C06B3A"/>
    <w:rsid w:val="00C06BE8"/>
    <w:rsid w:val="00C06D90"/>
    <w:rsid w:val="00C07796"/>
    <w:rsid w:val="00C077CC"/>
    <w:rsid w:val="00C107B2"/>
    <w:rsid w:val="00C10CC0"/>
    <w:rsid w:val="00C112FC"/>
    <w:rsid w:val="00C114FB"/>
    <w:rsid w:val="00C11721"/>
    <w:rsid w:val="00C11D18"/>
    <w:rsid w:val="00C12126"/>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2DF1"/>
    <w:rsid w:val="00C2323D"/>
    <w:rsid w:val="00C238E7"/>
    <w:rsid w:val="00C23914"/>
    <w:rsid w:val="00C2398B"/>
    <w:rsid w:val="00C239AC"/>
    <w:rsid w:val="00C239E1"/>
    <w:rsid w:val="00C23E3A"/>
    <w:rsid w:val="00C243F4"/>
    <w:rsid w:val="00C24B0B"/>
    <w:rsid w:val="00C24F9C"/>
    <w:rsid w:val="00C2574C"/>
    <w:rsid w:val="00C25863"/>
    <w:rsid w:val="00C25EC4"/>
    <w:rsid w:val="00C261D3"/>
    <w:rsid w:val="00C2623D"/>
    <w:rsid w:val="00C263F1"/>
    <w:rsid w:val="00C26668"/>
    <w:rsid w:val="00C26F31"/>
    <w:rsid w:val="00C27679"/>
    <w:rsid w:val="00C27BE7"/>
    <w:rsid w:val="00C3034D"/>
    <w:rsid w:val="00C30437"/>
    <w:rsid w:val="00C31760"/>
    <w:rsid w:val="00C31BCF"/>
    <w:rsid w:val="00C322C5"/>
    <w:rsid w:val="00C32994"/>
    <w:rsid w:val="00C32D32"/>
    <w:rsid w:val="00C3333C"/>
    <w:rsid w:val="00C339C7"/>
    <w:rsid w:val="00C33BEC"/>
    <w:rsid w:val="00C33CDD"/>
    <w:rsid w:val="00C34692"/>
    <w:rsid w:val="00C34819"/>
    <w:rsid w:val="00C34B89"/>
    <w:rsid w:val="00C34C11"/>
    <w:rsid w:val="00C353D3"/>
    <w:rsid w:val="00C353F4"/>
    <w:rsid w:val="00C35BA8"/>
    <w:rsid w:val="00C3647A"/>
    <w:rsid w:val="00C37DCF"/>
    <w:rsid w:val="00C4011B"/>
    <w:rsid w:val="00C41448"/>
    <w:rsid w:val="00C41C5D"/>
    <w:rsid w:val="00C41E93"/>
    <w:rsid w:val="00C431BF"/>
    <w:rsid w:val="00C44908"/>
    <w:rsid w:val="00C450B6"/>
    <w:rsid w:val="00C4541E"/>
    <w:rsid w:val="00C45696"/>
    <w:rsid w:val="00C456FE"/>
    <w:rsid w:val="00C45C7E"/>
    <w:rsid w:val="00C45E20"/>
    <w:rsid w:val="00C46922"/>
    <w:rsid w:val="00C4695B"/>
    <w:rsid w:val="00C47369"/>
    <w:rsid w:val="00C4752A"/>
    <w:rsid w:val="00C4780E"/>
    <w:rsid w:val="00C47920"/>
    <w:rsid w:val="00C47A49"/>
    <w:rsid w:val="00C47E51"/>
    <w:rsid w:val="00C503CB"/>
    <w:rsid w:val="00C506AA"/>
    <w:rsid w:val="00C50C02"/>
    <w:rsid w:val="00C5185F"/>
    <w:rsid w:val="00C51BF8"/>
    <w:rsid w:val="00C51D6C"/>
    <w:rsid w:val="00C52B24"/>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9BA"/>
    <w:rsid w:val="00C60C7E"/>
    <w:rsid w:val="00C61945"/>
    <w:rsid w:val="00C6207A"/>
    <w:rsid w:val="00C624EE"/>
    <w:rsid w:val="00C62C3A"/>
    <w:rsid w:val="00C631B2"/>
    <w:rsid w:val="00C632AB"/>
    <w:rsid w:val="00C63AFE"/>
    <w:rsid w:val="00C63CA0"/>
    <w:rsid w:val="00C64248"/>
    <w:rsid w:val="00C64670"/>
    <w:rsid w:val="00C648F9"/>
    <w:rsid w:val="00C64A4E"/>
    <w:rsid w:val="00C64DF6"/>
    <w:rsid w:val="00C659B5"/>
    <w:rsid w:val="00C65EF5"/>
    <w:rsid w:val="00C65F8D"/>
    <w:rsid w:val="00C66842"/>
    <w:rsid w:val="00C67B2C"/>
    <w:rsid w:val="00C67C64"/>
    <w:rsid w:val="00C67DCD"/>
    <w:rsid w:val="00C70034"/>
    <w:rsid w:val="00C70AC4"/>
    <w:rsid w:val="00C70B5E"/>
    <w:rsid w:val="00C70F76"/>
    <w:rsid w:val="00C71355"/>
    <w:rsid w:val="00C71541"/>
    <w:rsid w:val="00C71DE9"/>
    <w:rsid w:val="00C725CF"/>
    <w:rsid w:val="00C72CDA"/>
    <w:rsid w:val="00C72E47"/>
    <w:rsid w:val="00C7310B"/>
    <w:rsid w:val="00C73187"/>
    <w:rsid w:val="00C733B6"/>
    <w:rsid w:val="00C73504"/>
    <w:rsid w:val="00C736A8"/>
    <w:rsid w:val="00C73770"/>
    <w:rsid w:val="00C737B8"/>
    <w:rsid w:val="00C7380C"/>
    <w:rsid w:val="00C74005"/>
    <w:rsid w:val="00C74225"/>
    <w:rsid w:val="00C743EE"/>
    <w:rsid w:val="00C745D1"/>
    <w:rsid w:val="00C749BF"/>
    <w:rsid w:val="00C74A83"/>
    <w:rsid w:val="00C74D46"/>
    <w:rsid w:val="00C76505"/>
    <w:rsid w:val="00C77679"/>
    <w:rsid w:val="00C77FEC"/>
    <w:rsid w:val="00C801AF"/>
    <w:rsid w:val="00C8043D"/>
    <w:rsid w:val="00C806CD"/>
    <w:rsid w:val="00C80953"/>
    <w:rsid w:val="00C81261"/>
    <w:rsid w:val="00C8159E"/>
    <w:rsid w:val="00C8170B"/>
    <w:rsid w:val="00C817AF"/>
    <w:rsid w:val="00C829D9"/>
    <w:rsid w:val="00C82BE1"/>
    <w:rsid w:val="00C82D8F"/>
    <w:rsid w:val="00C82FED"/>
    <w:rsid w:val="00C833AA"/>
    <w:rsid w:val="00C836BA"/>
    <w:rsid w:val="00C8397E"/>
    <w:rsid w:val="00C84519"/>
    <w:rsid w:val="00C847FA"/>
    <w:rsid w:val="00C84FED"/>
    <w:rsid w:val="00C85F3B"/>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8D0"/>
    <w:rsid w:val="00C92C06"/>
    <w:rsid w:val="00C92DA5"/>
    <w:rsid w:val="00C92E17"/>
    <w:rsid w:val="00C931C0"/>
    <w:rsid w:val="00C93F94"/>
    <w:rsid w:val="00C9400E"/>
    <w:rsid w:val="00C945F4"/>
    <w:rsid w:val="00C94844"/>
    <w:rsid w:val="00C94E85"/>
    <w:rsid w:val="00C95579"/>
    <w:rsid w:val="00C959FD"/>
    <w:rsid w:val="00C95C35"/>
    <w:rsid w:val="00C960F1"/>
    <w:rsid w:val="00C961FA"/>
    <w:rsid w:val="00C962B4"/>
    <w:rsid w:val="00C963B6"/>
    <w:rsid w:val="00C964AA"/>
    <w:rsid w:val="00C96C0F"/>
    <w:rsid w:val="00C96FF1"/>
    <w:rsid w:val="00C971EA"/>
    <w:rsid w:val="00C97831"/>
    <w:rsid w:val="00C979EE"/>
    <w:rsid w:val="00C97A0F"/>
    <w:rsid w:val="00CA0F03"/>
    <w:rsid w:val="00CA0FD6"/>
    <w:rsid w:val="00CA1BF5"/>
    <w:rsid w:val="00CA1CB4"/>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6EAD"/>
    <w:rsid w:val="00CA735B"/>
    <w:rsid w:val="00CA74E0"/>
    <w:rsid w:val="00CA7B39"/>
    <w:rsid w:val="00CB0362"/>
    <w:rsid w:val="00CB0743"/>
    <w:rsid w:val="00CB0DE0"/>
    <w:rsid w:val="00CB12E7"/>
    <w:rsid w:val="00CB1493"/>
    <w:rsid w:val="00CB163A"/>
    <w:rsid w:val="00CB1761"/>
    <w:rsid w:val="00CB1891"/>
    <w:rsid w:val="00CB19C1"/>
    <w:rsid w:val="00CB2BFB"/>
    <w:rsid w:val="00CB2F0A"/>
    <w:rsid w:val="00CB3CB4"/>
    <w:rsid w:val="00CB3F22"/>
    <w:rsid w:val="00CB4A70"/>
    <w:rsid w:val="00CB4ABF"/>
    <w:rsid w:val="00CB52AA"/>
    <w:rsid w:val="00CB55FF"/>
    <w:rsid w:val="00CB5926"/>
    <w:rsid w:val="00CB6E35"/>
    <w:rsid w:val="00CC0170"/>
    <w:rsid w:val="00CC02F2"/>
    <w:rsid w:val="00CC065F"/>
    <w:rsid w:val="00CC1413"/>
    <w:rsid w:val="00CC1489"/>
    <w:rsid w:val="00CC1573"/>
    <w:rsid w:val="00CC1B2D"/>
    <w:rsid w:val="00CC2156"/>
    <w:rsid w:val="00CC2333"/>
    <w:rsid w:val="00CC2DB1"/>
    <w:rsid w:val="00CC31DE"/>
    <w:rsid w:val="00CC40E5"/>
    <w:rsid w:val="00CC41A2"/>
    <w:rsid w:val="00CC4726"/>
    <w:rsid w:val="00CC4B9E"/>
    <w:rsid w:val="00CC545D"/>
    <w:rsid w:val="00CC5633"/>
    <w:rsid w:val="00CC57C6"/>
    <w:rsid w:val="00CC5B97"/>
    <w:rsid w:val="00CC5FA4"/>
    <w:rsid w:val="00CC6734"/>
    <w:rsid w:val="00CC68EE"/>
    <w:rsid w:val="00CC6A6C"/>
    <w:rsid w:val="00CC6E9D"/>
    <w:rsid w:val="00CC70A2"/>
    <w:rsid w:val="00CC75B9"/>
    <w:rsid w:val="00CC7B07"/>
    <w:rsid w:val="00CC7B51"/>
    <w:rsid w:val="00CC7CC6"/>
    <w:rsid w:val="00CC7D01"/>
    <w:rsid w:val="00CC7FA1"/>
    <w:rsid w:val="00CD01E4"/>
    <w:rsid w:val="00CD0784"/>
    <w:rsid w:val="00CD083E"/>
    <w:rsid w:val="00CD0C5B"/>
    <w:rsid w:val="00CD157B"/>
    <w:rsid w:val="00CD1992"/>
    <w:rsid w:val="00CD1A2F"/>
    <w:rsid w:val="00CD1BB6"/>
    <w:rsid w:val="00CD2834"/>
    <w:rsid w:val="00CD2BF8"/>
    <w:rsid w:val="00CD3149"/>
    <w:rsid w:val="00CD3943"/>
    <w:rsid w:val="00CD430E"/>
    <w:rsid w:val="00CD4A96"/>
    <w:rsid w:val="00CD51BB"/>
    <w:rsid w:val="00CD5B24"/>
    <w:rsid w:val="00CD642D"/>
    <w:rsid w:val="00CD6538"/>
    <w:rsid w:val="00CD73C1"/>
    <w:rsid w:val="00CD7E51"/>
    <w:rsid w:val="00CD7E93"/>
    <w:rsid w:val="00CD7ED1"/>
    <w:rsid w:val="00CE0671"/>
    <w:rsid w:val="00CE06DA"/>
    <w:rsid w:val="00CE0AEB"/>
    <w:rsid w:val="00CE0C94"/>
    <w:rsid w:val="00CE0D01"/>
    <w:rsid w:val="00CE156E"/>
    <w:rsid w:val="00CE1ED6"/>
    <w:rsid w:val="00CE23FF"/>
    <w:rsid w:val="00CE2BB8"/>
    <w:rsid w:val="00CE336C"/>
    <w:rsid w:val="00CE33DF"/>
    <w:rsid w:val="00CE3861"/>
    <w:rsid w:val="00CE3DFD"/>
    <w:rsid w:val="00CE3EFE"/>
    <w:rsid w:val="00CE40E2"/>
    <w:rsid w:val="00CE4474"/>
    <w:rsid w:val="00CE4A19"/>
    <w:rsid w:val="00CE4C6C"/>
    <w:rsid w:val="00CE4CE1"/>
    <w:rsid w:val="00CE4DC6"/>
    <w:rsid w:val="00CE52D0"/>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47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2E6"/>
    <w:rsid w:val="00D049BD"/>
    <w:rsid w:val="00D04EAF"/>
    <w:rsid w:val="00D05169"/>
    <w:rsid w:val="00D05B8D"/>
    <w:rsid w:val="00D05BC2"/>
    <w:rsid w:val="00D06726"/>
    <w:rsid w:val="00D06783"/>
    <w:rsid w:val="00D06830"/>
    <w:rsid w:val="00D07203"/>
    <w:rsid w:val="00D07400"/>
    <w:rsid w:val="00D07A6F"/>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386"/>
    <w:rsid w:val="00D15025"/>
    <w:rsid w:val="00D1574C"/>
    <w:rsid w:val="00D15798"/>
    <w:rsid w:val="00D158CC"/>
    <w:rsid w:val="00D15A0F"/>
    <w:rsid w:val="00D15EA5"/>
    <w:rsid w:val="00D15FD1"/>
    <w:rsid w:val="00D16A49"/>
    <w:rsid w:val="00D171A8"/>
    <w:rsid w:val="00D17349"/>
    <w:rsid w:val="00D20376"/>
    <w:rsid w:val="00D20671"/>
    <w:rsid w:val="00D207AB"/>
    <w:rsid w:val="00D20B9B"/>
    <w:rsid w:val="00D215DE"/>
    <w:rsid w:val="00D21666"/>
    <w:rsid w:val="00D21812"/>
    <w:rsid w:val="00D2215C"/>
    <w:rsid w:val="00D22981"/>
    <w:rsid w:val="00D22E4F"/>
    <w:rsid w:val="00D2321D"/>
    <w:rsid w:val="00D2329D"/>
    <w:rsid w:val="00D23787"/>
    <w:rsid w:val="00D23B60"/>
    <w:rsid w:val="00D2427A"/>
    <w:rsid w:val="00D251FD"/>
    <w:rsid w:val="00D25287"/>
    <w:rsid w:val="00D2618B"/>
    <w:rsid w:val="00D2641C"/>
    <w:rsid w:val="00D26AEE"/>
    <w:rsid w:val="00D26E53"/>
    <w:rsid w:val="00D271E5"/>
    <w:rsid w:val="00D272B2"/>
    <w:rsid w:val="00D27319"/>
    <w:rsid w:val="00D27BF3"/>
    <w:rsid w:val="00D30018"/>
    <w:rsid w:val="00D30268"/>
    <w:rsid w:val="00D30F2D"/>
    <w:rsid w:val="00D32450"/>
    <w:rsid w:val="00D3295B"/>
    <w:rsid w:val="00D3329C"/>
    <w:rsid w:val="00D333B0"/>
    <w:rsid w:val="00D33449"/>
    <w:rsid w:val="00D33FB9"/>
    <w:rsid w:val="00D3418B"/>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956"/>
    <w:rsid w:val="00D45815"/>
    <w:rsid w:val="00D45E0D"/>
    <w:rsid w:val="00D45FE2"/>
    <w:rsid w:val="00D46335"/>
    <w:rsid w:val="00D4671B"/>
    <w:rsid w:val="00D46738"/>
    <w:rsid w:val="00D4710B"/>
    <w:rsid w:val="00D47E5F"/>
    <w:rsid w:val="00D50585"/>
    <w:rsid w:val="00D517A7"/>
    <w:rsid w:val="00D5184A"/>
    <w:rsid w:val="00D51E2C"/>
    <w:rsid w:val="00D524D5"/>
    <w:rsid w:val="00D52CB8"/>
    <w:rsid w:val="00D531B1"/>
    <w:rsid w:val="00D53546"/>
    <w:rsid w:val="00D538E3"/>
    <w:rsid w:val="00D539F2"/>
    <w:rsid w:val="00D53BE4"/>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8FE"/>
    <w:rsid w:val="00D65B15"/>
    <w:rsid w:val="00D65BEB"/>
    <w:rsid w:val="00D6600F"/>
    <w:rsid w:val="00D66682"/>
    <w:rsid w:val="00D6680B"/>
    <w:rsid w:val="00D66F5B"/>
    <w:rsid w:val="00D70C43"/>
    <w:rsid w:val="00D70DE4"/>
    <w:rsid w:val="00D716F8"/>
    <w:rsid w:val="00D719F8"/>
    <w:rsid w:val="00D71DCF"/>
    <w:rsid w:val="00D725F5"/>
    <w:rsid w:val="00D7274E"/>
    <w:rsid w:val="00D7291C"/>
    <w:rsid w:val="00D7293C"/>
    <w:rsid w:val="00D72CD7"/>
    <w:rsid w:val="00D72DAB"/>
    <w:rsid w:val="00D7305C"/>
    <w:rsid w:val="00D739C2"/>
    <w:rsid w:val="00D73E64"/>
    <w:rsid w:val="00D741BC"/>
    <w:rsid w:val="00D7477B"/>
    <w:rsid w:val="00D7487A"/>
    <w:rsid w:val="00D74AE4"/>
    <w:rsid w:val="00D752FF"/>
    <w:rsid w:val="00D7555B"/>
    <w:rsid w:val="00D763C9"/>
    <w:rsid w:val="00D76F8D"/>
    <w:rsid w:val="00D77246"/>
    <w:rsid w:val="00D77408"/>
    <w:rsid w:val="00D77855"/>
    <w:rsid w:val="00D778A4"/>
    <w:rsid w:val="00D800CD"/>
    <w:rsid w:val="00D801A0"/>
    <w:rsid w:val="00D80881"/>
    <w:rsid w:val="00D80C7B"/>
    <w:rsid w:val="00D8111B"/>
    <w:rsid w:val="00D811CF"/>
    <w:rsid w:val="00D813D4"/>
    <w:rsid w:val="00D81C5F"/>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661"/>
    <w:rsid w:val="00D87DF9"/>
    <w:rsid w:val="00D87E90"/>
    <w:rsid w:val="00D87F1F"/>
    <w:rsid w:val="00D87FEE"/>
    <w:rsid w:val="00D9145B"/>
    <w:rsid w:val="00D91A8A"/>
    <w:rsid w:val="00D91D02"/>
    <w:rsid w:val="00D92630"/>
    <w:rsid w:val="00D9276B"/>
    <w:rsid w:val="00D938C3"/>
    <w:rsid w:val="00D93902"/>
    <w:rsid w:val="00D93CC5"/>
    <w:rsid w:val="00D93E96"/>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439"/>
    <w:rsid w:val="00DA2736"/>
    <w:rsid w:val="00DA2A86"/>
    <w:rsid w:val="00DA3248"/>
    <w:rsid w:val="00DA39AE"/>
    <w:rsid w:val="00DA3C43"/>
    <w:rsid w:val="00DA4772"/>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488"/>
    <w:rsid w:val="00DB4619"/>
    <w:rsid w:val="00DB5046"/>
    <w:rsid w:val="00DB506A"/>
    <w:rsid w:val="00DB5112"/>
    <w:rsid w:val="00DB534F"/>
    <w:rsid w:val="00DB5754"/>
    <w:rsid w:val="00DB63E7"/>
    <w:rsid w:val="00DB675D"/>
    <w:rsid w:val="00DB6DDE"/>
    <w:rsid w:val="00DB7386"/>
    <w:rsid w:val="00DB7D08"/>
    <w:rsid w:val="00DC08E1"/>
    <w:rsid w:val="00DC13B6"/>
    <w:rsid w:val="00DC1556"/>
    <w:rsid w:val="00DC1FAB"/>
    <w:rsid w:val="00DC2841"/>
    <w:rsid w:val="00DC2ADA"/>
    <w:rsid w:val="00DC2DAE"/>
    <w:rsid w:val="00DC2DF5"/>
    <w:rsid w:val="00DC3793"/>
    <w:rsid w:val="00DC37C4"/>
    <w:rsid w:val="00DC3FC2"/>
    <w:rsid w:val="00DC4403"/>
    <w:rsid w:val="00DC44FB"/>
    <w:rsid w:val="00DC4FB6"/>
    <w:rsid w:val="00DC5072"/>
    <w:rsid w:val="00DC510A"/>
    <w:rsid w:val="00DC52CC"/>
    <w:rsid w:val="00DC540E"/>
    <w:rsid w:val="00DC569B"/>
    <w:rsid w:val="00DC5BC2"/>
    <w:rsid w:val="00DC5E23"/>
    <w:rsid w:val="00DC5EDF"/>
    <w:rsid w:val="00DC6736"/>
    <w:rsid w:val="00DC6B63"/>
    <w:rsid w:val="00DC6C95"/>
    <w:rsid w:val="00DC7766"/>
    <w:rsid w:val="00DC795D"/>
    <w:rsid w:val="00DC7A6C"/>
    <w:rsid w:val="00DD040D"/>
    <w:rsid w:val="00DD044B"/>
    <w:rsid w:val="00DD05D1"/>
    <w:rsid w:val="00DD0B60"/>
    <w:rsid w:val="00DD0C41"/>
    <w:rsid w:val="00DD107B"/>
    <w:rsid w:val="00DD19F5"/>
    <w:rsid w:val="00DD1DBD"/>
    <w:rsid w:val="00DD26E3"/>
    <w:rsid w:val="00DD2C2C"/>
    <w:rsid w:val="00DD2C71"/>
    <w:rsid w:val="00DD30C1"/>
    <w:rsid w:val="00DD3706"/>
    <w:rsid w:val="00DD3853"/>
    <w:rsid w:val="00DD38E4"/>
    <w:rsid w:val="00DD3B94"/>
    <w:rsid w:val="00DD3FEB"/>
    <w:rsid w:val="00DD42EF"/>
    <w:rsid w:val="00DD45E3"/>
    <w:rsid w:val="00DD4952"/>
    <w:rsid w:val="00DD53FC"/>
    <w:rsid w:val="00DD5D80"/>
    <w:rsid w:val="00DD6002"/>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4EBC"/>
    <w:rsid w:val="00DE52AC"/>
    <w:rsid w:val="00DE53A8"/>
    <w:rsid w:val="00DE561D"/>
    <w:rsid w:val="00DE5CE2"/>
    <w:rsid w:val="00DE5EEB"/>
    <w:rsid w:val="00DE657F"/>
    <w:rsid w:val="00DE6A15"/>
    <w:rsid w:val="00DE734F"/>
    <w:rsid w:val="00DE7923"/>
    <w:rsid w:val="00DE7EC4"/>
    <w:rsid w:val="00DF0883"/>
    <w:rsid w:val="00DF0A0D"/>
    <w:rsid w:val="00DF0B11"/>
    <w:rsid w:val="00DF0E92"/>
    <w:rsid w:val="00DF1083"/>
    <w:rsid w:val="00DF1865"/>
    <w:rsid w:val="00DF1CF7"/>
    <w:rsid w:val="00DF1E45"/>
    <w:rsid w:val="00DF1EC7"/>
    <w:rsid w:val="00DF1EC8"/>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0DC8"/>
    <w:rsid w:val="00E0161F"/>
    <w:rsid w:val="00E0180F"/>
    <w:rsid w:val="00E01C6B"/>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5AF"/>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015"/>
    <w:rsid w:val="00E16321"/>
    <w:rsid w:val="00E168F0"/>
    <w:rsid w:val="00E177BC"/>
    <w:rsid w:val="00E20745"/>
    <w:rsid w:val="00E21BE8"/>
    <w:rsid w:val="00E21E66"/>
    <w:rsid w:val="00E22302"/>
    <w:rsid w:val="00E2352F"/>
    <w:rsid w:val="00E23AE7"/>
    <w:rsid w:val="00E23AF1"/>
    <w:rsid w:val="00E24CF0"/>
    <w:rsid w:val="00E24DB4"/>
    <w:rsid w:val="00E254C4"/>
    <w:rsid w:val="00E25B75"/>
    <w:rsid w:val="00E261C2"/>
    <w:rsid w:val="00E26215"/>
    <w:rsid w:val="00E26241"/>
    <w:rsid w:val="00E2624C"/>
    <w:rsid w:val="00E26401"/>
    <w:rsid w:val="00E27914"/>
    <w:rsid w:val="00E279C6"/>
    <w:rsid w:val="00E31516"/>
    <w:rsid w:val="00E316D8"/>
    <w:rsid w:val="00E31C2B"/>
    <w:rsid w:val="00E31E5C"/>
    <w:rsid w:val="00E31F77"/>
    <w:rsid w:val="00E320EE"/>
    <w:rsid w:val="00E32E84"/>
    <w:rsid w:val="00E32FB1"/>
    <w:rsid w:val="00E33E05"/>
    <w:rsid w:val="00E33E6A"/>
    <w:rsid w:val="00E35061"/>
    <w:rsid w:val="00E359EE"/>
    <w:rsid w:val="00E35BAD"/>
    <w:rsid w:val="00E36130"/>
    <w:rsid w:val="00E36A79"/>
    <w:rsid w:val="00E36C40"/>
    <w:rsid w:val="00E37D35"/>
    <w:rsid w:val="00E37D6E"/>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43A"/>
    <w:rsid w:val="00E45866"/>
    <w:rsid w:val="00E45AE4"/>
    <w:rsid w:val="00E45DDA"/>
    <w:rsid w:val="00E45FB1"/>
    <w:rsid w:val="00E46080"/>
    <w:rsid w:val="00E4642E"/>
    <w:rsid w:val="00E4675C"/>
    <w:rsid w:val="00E468EB"/>
    <w:rsid w:val="00E46F8B"/>
    <w:rsid w:val="00E470F3"/>
    <w:rsid w:val="00E47100"/>
    <w:rsid w:val="00E4770F"/>
    <w:rsid w:val="00E4790E"/>
    <w:rsid w:val="00E47A2E"/>
    <w:rsid w:val="00E50382"/>
    <w:rsid w:val="00E50E19"/>
    <w:rsid w:val="00E514E3"/>
    <w:rsid w:val="00E51AF9"/>
    <w:rsid w:val="00E51B63"/>
    <w:rsid w:val="00E5234E"/>
    <w:rsid w:val="00E53ADF"/>
    <w:rsid w:val="00E53BCD"/>
    <w:rsid w:val="00E5409A"/>
    <w:rsid w:val="00E54D85"/>
    <w:rsid w:val="00E5511D"/>
    <w:rsid w:val="00E565C9"/>
    <w:rsid w:val="00E56B40"/>
    <w:rsid w:val="00E56CE6"/>
    <w:rsid w:val="00E5717B"/>
    <w:rsid w:val="00E578E2"/>
    <w:rsid w:val="00E5799B"/>
    <w:rsid w:val="00E60556"/>
    <w:rsid w:val="00E608F1"/>
    <w:rsid w:val="00E60F93"/>
    <w:rsid w:val="00E61AEC"/>
    <w:rsid w:val="00E61BCF"/>
    <w:rsid w:val="00E62624"/>
    <w:rsid w:val="00E628FC"/>
    <w:rsid w:val="00E62F34"/>
    <w:rsid w:val="00E63D14"/>
    <w:rsid w:val="00E64905"/>
    <w:rsid w:val="00E64A11"/>
    <w:rsid w:val="00E64CC9"/>
    <w:rsid w:val="00E64D2A"/>
    <w:rsid w:val="00E64DCE"/>
    <w:rsid w:val="00E654A3"/>
    <w:rsid w:val="00E65977"/>
    <w:rsid w:val="00E65D1E"/>
    <w:rsid w:val="00E661E7"/>
    <w:rsid w:val="00E66355"/>
    <w:rsid w:val="00E66A4B"/>
    <w:rsid w:val="00E66DDE"/>
    <w:rsid w:val="00E66F30"/>
    <w:rsid w:val="00E670F9"/>
    <w:rsid w:val="00E671AC"/>
    <w:rsid w:val="00E67ECC"/>
    <w:rsid w:val="00E7013C"/>
    <w:rsid w:val="00E704CD"/>
    <w:rsid w:val="00E70DB4"/>
    <w:rsid w:val="00E711FC"/>
    <w:rsid w:val="00E71837"/>
    <w:rsid w:val="00E7212D"/>
    <w:rsid w:val="00E72424"/>
    <w:rsid w:val="00E72E67"/>
    <w:rsid w:val="00E72FAF"/>
    <w:rsid w:val="00E7400C"/>
    <w:rsid w:val="00E74352"/>
    <w:rsid w:val="00E745E9"/>
    <w:rsid w:val="00E74644"/>
    <w:rsid w:val="00E749AA"/>
    <w:rsid w:val="00E749E1"/>
    <w:rsid w:val="00E749E2"/>
    <w:rsid w:val="00E74E1E"/>
    <w:rsid w:val="00E74E26"/>
    <w:rsid w:val="00E75213"/>
    <w:rsid w:val="00E75522"/>
    <w:rsid w:val="00E75952"/>
    <w:rsid w:val="00E75955"/>
    <w:rsid w:val="00E75969"/>
    <w:rsid w:val="00E76492"/>
    <w:rsid w:val="00E7664B"/>
    <w:rsid w:val="00E76747"/>
    <w:rsid w:val="00E7685C"/>
    <w:rsid w:val="00E76BB5"/>
    <w:rsid w:val="00E76D85"/>
    <w:rsid w:val="00E7705E"/>
    <w:rsid w:val="00E77272"/>
    <w:rsid w:val="00E77892"/>
    <w:rsid w:val="00E77BBF"/>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3CF"/>
    <w:rsid w:val="00E90542"/>
    <w:rsid w:val="00E9098E"/>
    <w:rsid w:val="00E909D6"/>
    <w:rsid w:val="00E90DB9"/>
    <w:rsid w:val="00E90E34"/>
    <w:rsid w:val="00E91353"/>
    <w:rsid w:val="00E915C8"/>
    <w:rsid w:val="00E91E54"/>
    <w:rsid w:val="00E91F3D"/>
    <w:rsid w:val="00E91F54"/>
    <w:rsid w:val="00E92723"/>
    <w:rsid w:val="00E92C80"/>
    <w:rsid w:val="00E92FBE"/>
    <w:rsid w:val="00E933D4"/>
    <w:rsid w:val="00E93454"/>
    <w:rsid w:val="00E93BB9"/>
    <w:rsid w:val="00E93CDD"/>
    <w:rsid w:val="00E94402"/>
    <w:rsid w:val="00E94CE2"/>
    <w:rsid w:val="00E9556E"/>
    <w:rsid w:val="00E955AC"/>
    <w:rsid w:val="00E95CA1"/>
    <w:rsid w:val="00E96245"/>
    <w:rsid w:val="00E9640A"/>
    <w:rsid w:val="00E969D8"/>
    <w:rsid w:val="00E96ACF"/>
    <w:rsid w:val="00E96B66"/>
    <w:rsid w:val="00E96F9D"/>
    <w:rsid w:val="00E972BD"/>
    <w:rsid w:val="00E97B47"/>
    <w:rsid w:val="00EA0030"/>
    <w:rsid w:val="00EA0097"/>
    <w:rsid w:val="00EA0725"/>
    <w:rsid w:val="00EA09CB"/>
    <w:rsid w:val="00EA0BEE"/>
    <w:rsid w:val="00EA101C"/>
    <w:rsid w:val="00EA109C"/>
    <w:rsid w:val="00EA116F"/>
    <w:rsid w:val="00EA1366"/>
    <w:rsid w:val="00EA1FF3"/>
    <w:rsid w:val="00EA2529"/>
    <w:rsid w:val="00EA2F01"/>
    <w:rsid w:val="00EA329B"/>
    <w:rsid w:val="00EA408D"/>
    <w:rsid w:val="00EA4777"/>
    <w:rsid w:val="00EA4DAD"/>
    <w:rsid w:val="00EA5284"/>
    <w:rsid w:val="00EA619F"/>
    <w:rsid w:val="00EA6B6D"/>
    <w:rsid w:val="00EA7642"/>
    <w:rsid w:val="00EA79C8"/>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B4B"/>
    <w:rsid w:val="00EB7EF0"/>
    <w:rsid w:val="00EB7EF1"/>
    <w:rsid w:val="00EC033D"/>
    <w:rsid w:val="00EC092D"/>
    <w:rsid w:val="00EC096C"/>
    <w:rsid w:val="00EC147A"/>
    <w:rsid w:val="00EC18EC"/>
    <w:rsid w:val="00EC245D"/>
    <w:rsid w:val="00EC288D"/>
    <w:rsid w:val="00EC2893"/>
    <w:rsid w:val="00EC2B7F"/>
    <w:rsid w:val="00EC32EA"/>
    <w:rsid w:val="00EC36FE"/>
    <w:rsid w:val="00EC3CF8"/>
    <w:rsid w:val="00EC3D62"/>
    <w:rsid w:val="00EC4055"/>
    <w:rsid w:val="00EC439D"/>
    <w:rsid w:val="00EC46FB"/>
    <w:rsid w:val="00EC488D"/>
    <w:rsid w:val="00EC49A0"/>
    <w:rsid w:val="00EC4E18"/>
    <w:rsid w:val="00EC52C9"/>
    <w:rsid w:val="00EC591E"/>
    <w:rsid w:val="00EC594C"/>
    <w:rsid w:val="00EC5F73"/>
    <w:rsid w:val="00EC6106"/>
    <w:rsid w:val="00EC61E0"/>
    <w:rsid w:val="00EC662D"/>
    <w:rsid w:val="00EC6CCA"/>
    <w:rsid w:val="00EC6CDA"/>
    <w:rsid w:val="00EC6E3B"/>
    <w:rsid w:val="00EC7B57"/>
    <w:rsid w:val="00ED050D"/>
    <w:rsid w:val="00ED087A"/>
    <w:rsid w:val="00ED22E0"/>
    <w:rsid w:val="00ED2CC8"/>
    <w:rsid w:val="00ED326C"/>
    <w:rsid w:val="00ED33A1"/>
    <w:rsid w:val="00ED35FA"/>
    <w:rsid w:val="00ED3666"/>
    <w:rsid w:val="00ED3A45"/>
    <w:rsid w:val="00ED3D00"/>
    <w:rsid w:val="00ED4CF4"/>
    <w:rsid w:val="00ED513F"/>
    <w:rsid w:val="00ED56EB"/>
    <w:rsid w:val="00ED599F"/>
    <w:rsid w:val="00ED5F94"/>
    <w:rsid w:val="00ED6179"/>
    <w:rsid w:val="00ED6783"/>
    <w:rsid w:val="00ED6AFD"/>
    <w:rsid w:val="00ED6CBF"/>
    <w:rsid w:val="00ED73B4"/>
    <w:rsid w:val="00ED763D"/>
    <w:rsid w:val="00ED76B2"/>
    <w:rsid w:val="00ED76B6"/>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742F"/>
    <w:rsid w:val="00EE75D4"/>
    <w:rsid w:val="00EE7E53"/>
    <w:rsid w:val="00EF05F4"/>
    <w:rsid w:val="00EF140E"/>
    <w:rsid w:val="00EF151B"/>
    <w:rsid w:val="00EF1B03"/>
    <w:rsid w:val="00EF2922"/>
    <w:rsid w:val="00EF2C83"/>
    <w:rsid w:val="00EF2DB4"/>
    <w:rsid w:val="00EF2E32"/>
    <w:rsid w:val="00EF2F56"/>
    <w:rsid w:val="00EF32AC"/>
    <w:rsid w:val="00EF383D"/>
    <w:rsid w:val="00EF3AA0"/>
    <w:rsid w:val="00EF3E95"/>
    <w:rsid w:val="00EF4E32"/>
    <w:rsid w:val="00EF521E"/>
    <w:rsid w:val="00EF5937"/>
    <w:rsid w:val="00EF635B"/>
    <w:rsid w:val="00EF6780"/>
    <w:rsid w:val="00EF7543"/>
    <w:rsid w:val="00EF7606"/>
    <w:rsid w:val="00EF7932"/>
    <w:rsid w:val="00EF7CFD"/>
    <w:rsid w:val="00EF7E6E"/>
    <w:rsid w:val="00F001B8"/>
    <w:rsid w:val="00F00345"/>
    <w:rsid w:val="00F009E5"/>
    <w:rsid w:val="00F00C18"/>
    <w:rsid w:val="00F00C2C"/>
    <w:rsid w:val="00F015CC"/>
    <w:rsid w:val="00F01603"/>
    <w:rsid w:val="00F01C62"/>
    <w:rsid w:val="00F02520"/>
    <w:rsid w:val="00F028B7"/>
    <w:rsid w:val="00F03016"/>
    <w:rsid w:val="00F048AE"/>
    <w:rsid w:val="00F04EF2"/>
    <w:rsid w:val="00F05631"/>
    <w:rsid w:val="00F05929"/>
    <w:rsid w:val="00F0617F"/>
    <w:rsid w:val="00F064D6"/>
    <w:rsid w:val="00F0680F"/>
    <w:rsid w:val="00F0769A"/>
    <w:rsid w:val="00F07FCB"/>
    <w:rsid w:val="00F106C7"/>
    <w:rsid w:val="00F106DB"/>
    <w:rsid w:val="00F10911"/>
    <w:rsid w:val="00F116FC"/>
    <w:rsid w:val="00F117C2"/>
    <w:rsid w:val="00F11BAD"/>
    <w:rsid w:val="00F121AE"/>
    <w:rsid w:val="00F12536"/>
    <w:rsid w:val="00F12BFC"/>
    <w:rsid w:val="00F12CCF"/>
    <w:rsid w:val="00F12D62"/>
    <w:rsid w:val="00F13007"/>
    <w:rsid w:val="00F133FD"/>
    <w:rsid w:val="00F135CD"/>
    <w:rsid w:val="00F13794"/>
    <w:rsid w:val="00F142C3"/>
    <w:rsid w:val="00F14B21"/>
    <w:rsid w:val="00F14EA6"/>
    <w:rsid w:val="00F14F09"/>
    <w:rsid w:val="00F1589C"/>
    <w:rsid w:val="00F15DFC"/>
    <w:rsid w:val="00F161C4"/>
    <w:rsid w:val="00F16344"/>
    <w:rsid w:val="00F1678E"/>
    <w:rsid w:val="00F16871"/>
    <w:rsid w:val="00F16E67"/>
    <w:rsid w:val="00F17078"/>
    <w:rsid w:val="00F17081"/>
    <w:rsid w:val="00F17568"/>
    <w:rsid w:val="00F175AC"/>
    <w:rsid w:val="00F1775E"/>
    <w:rsid w:val="00F20D23"/>
    <w:rsid w:val="00F212BC"/>
    <w:rsid w:val="00F21701"/>
    <w:rsid w:val="00F21D37"/>
    <w:rsid w:val="00F220F0"/>
    <w:rsid w:val="00F22502"/>
    <w:rsid w:val="00F22FAF"/>
    <w:rsid w:val="00F2342D"/>
    <w:rsid w:val="00F239E2"/>
    <w:rsid w:val="00F23C1D"/>
    <w:rsid w:val="00F243E5"/>
    <w:rsid w:val="00F244FA"/>
    <w:rsid w:val="00F250E5"/>
    <w:rsid w:val="00F255FB"/>
    <w:rsid w:val="00F256FC"/>
    <w:rsid w:val="00F258D4"/>
    <w:rsid w:val="00F25D4F"/>
    <w:rsid w:val="00F263F0"/>
    <w:rsid w:val="00F26E98"/>
    <w:rsid w:val="00F27532"/>
    <w:rsid w:val="00F30735"/>
    <w:rsid w:val="00F31664"/>
    <w:rsid w:val="00F31719"/>
    <w:rsid w:val="00F31CD7"/>
    <w:rsid w:val="00F32D4C"/>
    <w:rsid w:val="00F33144"/>
    <w:rsid w:val="00F3336D"/>
    <w:rsid w:val="00F33891"/>
    <w:rsid w:val="00F33B04"/>
    <w:rsid w:val="00F33B86"/>
    <w:rsid w:val="00F340C4"/>
    <w:rsid w:val="00F34BD3"/>
    <w:rsid w:val="00F35301"/>
    <w:rsid w:val="00F3542B"/>
    <w:rsid w:val="00F3573D"/>
    <w:rsid w:val="00F359B0"/>
    <w:rsid w:val="00F35E1C"/>
    <w:rsid w:val="00F36343"/>
    <w:rsid w:val="00F3676B"/>
    <w:rsid w:val="00F36EA1"/>
    <w:rsid w:val="00F3722E"/>
    <w:rsid w:val="00F37AB7"/>
    <w:rsid w:val="00F37BFA"/>
    <w:rsid w:val="00F40326"/>
    <w:rsid w:val="00F40528"/>
    <w:rsid w:val="00F41513"/>
    <w:rsid w:val="00F41A8B"/>
    <w:rsid w:val="00F41AE7"/>
    <w:rsid w:val="00F42031"/>
    <w:rsid w:val="00F42509"/>
    <w:rsid w:val="00F42555"/>
    <w:rsid w:val="00F42925"/>
    <w:rsid w:val="00F4294A"/>
    <w:rsid w:val="00F42DB9"/>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57F"/>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B45"/>
    <w:rsid w:val="00F62CF9"/>
    <w:rsid w:val="00F62F9F"/>
    <w:rsid w:val="00F63271"/>
    <w:rsid w:val="00F636BD"/>
    <w:rsid w:val="00F6444D"/>
    <w:rsid w:val="00F64B49"/>
    <w:rsid w:val="00F65323"/>
    <w:rsid w:val="00F6581A"/>
    <w:rsid w:val="00F6600E"/>
    <w:rsid w:val="00F665DD"/>
    <w:rsid w:val="00F66CF5"/>
    <w:rsid w:val="00F66F55"/>
    <w:rsid w:val="00F66FC8"/>
    <w:rsid w:val="00F67038"/>
    <w:rsid w:val="00F673B1"/>
    <w:rsid w:val="00F67BF4"/>
    <w:rsid w:val="00F67FA3"/>
    <w:rsid w:val="00F7002B"/>
    <w:rsid w:val="00F7059A"/>
    <w:rsid w:val="00F7095F"/>
    <w:rsid w:val="00F7124C"/>
    <w:rsid w:val="00F713AA"/>
    <w:rsid w:val="00F71AB3"/>
    <w:rsid w:val="00F71C51"/>
    <w:rsid w:val="00F7207B"/>
    <w:rsid w:val="00F720DA"/>
    <w:rsid w:val="00F7242A"/>
    <w:rsid w:val="00F72BF1"/>
    <w:rsid w:val="00F72D9B"/>
    <w:rsid w:val="00F72F63"/>
    <w:rsid w:val="00F730C1"/>
    <w:rsid w:val="00F737A9"/>
    <w:rsid w:val="00F738AC"/>
    <w:rsid w:val="00F73A75"/>
    <w:rsid w:val="00F740B7"/>
    <w:rsid w:val="00F740E3"/>
    <w:rsid w:val="00F74715"/>
    <w:rsid w:val="00F74D81"/>
    <w:rsid w:val="00F7500E"/>
    <w:rsid w:val="00F75A91"/>
    <w:rsid w:val="00F7619D"/>
    <w:rsid w:val="00F76A30"/>
    <w:rsid w:val="00F76DD6"/>
    <w:rsid w:val="00F774E1"/>
    <w:rsid w:val="00F77AA5"/>
    <w:rsid w:val="00F81099"/>
    <w:rsid w:val="00F81406"/>
    <w:rsid w:val="00F817A9"/>
    <w:rsid w:val="00F81847"/>
    <w:rsid w:val="00F81917"/>
    <w:rsid w:val="00F81998"/>
    <w:rsid w:val="00F81B26"/>
    <w:rsid w:val="00F81C49"/>
    <w:rsid w:val="00F81C81"/>
    <w:rsid w:val="00F82025"/>
    <w:rsid w:val="00F8220F"/>
    <w:rsid w:val="00F822C5"/>
    <w:rsid w:val="00F822D6"/>
    <w:rsid w:val="00F824E0"/>
    <w:rsid w:val="00F82AFD"/>
    <w:rsid w:val="00F82E61"/>
    <w:rsid w:val="00F82FA8"/>
    <w:rsid w:val="00F83668"/>
    <w:rsid w:val="00F836F3"/>
    <w:rsid w:val="00F83BB6"/>
    <w:rsid w:val="00F83E66"/>
    <w:rsid w:val="00F83FD9"/>
    <w:rsid w:val="00F846AE"/>
    <w:rsid w:val="00F84D40"/>
    <w:rsid w:val="00F851EF"/>
    <w:rsid w:val="00F85DA4"/>
    <w:rsid w:val="00F85F94"/>
    <w:rsid w:val="00F86448"/>
    <w:rsid w:val="00F870D7"/>
    <w:rsid w:val="00F87370"/>
    <w:rsid w:val="00F874AD"/>
    <w:rsid w:val="00F9021F"/>
    <w:rsid w:val="00F9224D"/>
    <w:rsid w:val="00F92490"/>
    <w:rsid w:val="00F92962"/>
    <w:rsid w:val="00F929BC"/>
    <w:rsid w:val="00F92F98"/>
    <w:rsid w:val="00F930A6"/>
    <w:rsid w:val="00F9333C"/>
    <w:rsid w:val="00F93948"/>
    <w:rsid w:val="00F93D1E"/>
    <w:rsid w:val="00F94004"/>
    <w:rsid w:val="00F94805"/>
    <w:rsid w:val="00F9492D"/>
    <w:rsid w:val="00F9513B"/>
    <w:rsid w:val="00F9531F"/>
    <w:rsid w:val="00F9548D"/>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9B1"/>
    <w:rsid w:val="00FA2A58"/>
    <w:rsid w:val="00FA2C43"/>
    <w:rsid w:val="00FA30D1"/>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DCE"/>
    <w:rsid w:val="00FB052F"/>
    <w:rsid w:val="00FB054C"/>
    <w:rsid w:val="00FB0D9F"/>
    <w:rsid w:val="00FB1C88"/>
    <w:rsid w:val="00FB2155"/>
    <w:rsid w:val="00FB37D8"/>
    <w:rsid w:val="00FB37FF"/>
    <w:rsid w:val="00FB3FD2"/>
    <w:rsid w:val="00FB41C7"/>
    <w:rsid w:val="00FB495D"/>
    <w:rsid w:val="00FB4B75"/>
    <w:rsid w:val="00FB4BAC"/>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0F0"/>
    <w:rsid w:val="00FC0130"/>
    <w:rsid w:val="00FC05A6"/>
    <w:rsid w:val="00FC079C"/>
    <w:rsid w:val="00FC0BAA"/>
    <w:rsid w:val="00FC1115"/>
    <w:rsid w:val="00FC12EA"/>
    <w:rsid w:val="00FC15F8"/>
    <w:rsid w:val="00FC1EC1"/>
    <w:rsid w:val="00FC2050"/>
    <w:rsid w:val="00FC212B"/>
    <w:rsid w:val="00FC213C"/>
    <w:rsid w:val="00FC2D68"/>
    <w:rsid w:val="00FC3F31"/>
    <w:rsid w:val="00FC4224"/>
    <w:rsid w:val="00FC434E"/>
    <w:rsid w:val="00FC51C6"/>
    <w:rsid w:val="00FC5546"/>
    <w:rsid w:val="00FC5E10"/>
    <w:rsid w:val="00FC5E33"/>
    <w:rsid w:val="00FC605B"/>
    <w:rsid w:val="00FC656A"/>
    <w:rsid w:val="00FC65E9"/>
    <w:rsid w:val="00FC66A8"/>
    <w:rsid w:val="00FC6CF8"/>
    <w:rsid w:val="00FC7E20"/>
    <w:rsid w:val="00FD0722"/>
    <w:rsid w:val="00FD0BCD"/>
    <w:rsid w:val="00FD1288"/>
    <w:rsid w:val="00FD1F76"/>
    <w:rsid w:val="00FD2666"/>
    <w:rsid w:val="00FD2C3F"/>
    <w:rsid w:val="00FD2EE6"/>
    <w:rsid w:val="00FD30A3"/>
    <w:rsid w:val="00FD30C6"/>
    <w:rsid w:val="00FD32C6"/>
    <w:rsid w:val="00FD3706"/>
    <w:rsid w:val="00FD38E2"/>
    <w:rsid w:val="00FD4385"/>
    <w:rsid w:val="00FD4CF8"/>
    <w:rsid w:val="00FD52A0"/>
    <w:rsid w:val="00FD52F5"/>
    <w:rsid w:val="00FD583D"/>
    <w:rsid w:val="00FD5DF7"/>
    <w:rsid w:val="00FD69C4"/>
    <w:rsid w:val="00FD6A00"/>
    <w:rsid w:val="00FD6AD9"/>
    <w:rsid w:val="00FD6F7E"/>
    <w:rsid w:val="00FD6FF2"/>
    <w:rsid w:val="00FD7017"/>
    <w:rsid w:val="00FD7088"/>
    <w:rsid w:val="00FD7C8D"/>
    <w:rsid w:val="00FE0304"/>
    <w:rsid w:val="00FE155C"/>
    <w:rsid w:val="00FE158A"/>
    <w:rsid w:val="00FE19EE"/>
    <w:rsid w:val="00FE19F9"/>
    <w:rsid w:val="00FE21C1"/>
    <w:rsid w:val="00FE236E"/>
    <w:rsid w:val="00FE28E4"/>
    <w:rsid w:val="00FE2D0D"/>
    <w:rsid w:val="00FE2F05"/>
    <w:rsid w:val="00FE3363"/>
    <w:rsid w:val="00FE34F4"/>
    <w:rsid w:val="00FE43D2"/>
    <w:rsid w:val="00FE4707"/>
    <w:rsid w:val="00FE4BA0"/>
    <w:rsid w:val="00FE5915"/>
    <w:rsid w:val="00FE67E3"/>
    <w:rsid w:val="00FE6A61"/>
    <w:rsid w:val="00FE7209"/>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083"/>
    <w:rsid w:val="00FF737E"/>
    <w:rsid w:val="00FF7803"/>
    <w:rsid w:val="00FF7968"/>
    <w:rsid w:val="00FF7D96"/>
    <w:rsid w:val="0D5F43F8"/>
    <w:rsid w:val="0E769767"/>
    <w:rsid w:val="17C4822D"/>
    <w:rsid w:val="1ADF2FEC"/>
    <w:rsid w:val="1D0AB87F"/>
    <w:rsid w:val="20FC9675"/>
    <w:rsid w:val="25FEED9B"/>
    <w:rsid w:val="29D2B13A"/>
    <w:rsid w:val="2CE68E6F"/>
    <w:rsid w:val="2E0FF414"/>
    <w:rsid w:val="371F8B4F"/>
    <w:rsid w:val="381EFECF"/>
    <w:rsid w:val="39A2D47B"/>
    <w:rsid w:val="39E971B5"/>
    <w:rsid w:val="3AAA1D16"/>
    <w:rsid w:val="3CA26C81"/>
    <w:rsid w:val="3F26033F"/>
    <w:rsid w:val="40478AEC"/>
    <w:rsid w:val="499DBA6A"/>
    <w:rsid w:val="55EAC62B"/>
    <w:rsid w:val="5B71B95E"/>
    <w:rsid w:val="5E5CC120"/>
    <w:rsid w:val="60D85A05"/>
    <w:rsid w:val="683A8AA6"/>
    <w:rsid w:val="710CECAB"/>
    <w:rsid w:val="71896B23"/>
    <w:rsid w:val="7BC143FB"/>
    <w:rsid w:val="7F84DC4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C34ADD6E-CCA5-4BA0-A463-563A40841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B60"/>
  </w:style>
  <w:style w:type="paragraph" w:styleId="Heading1">
    <w:name w:val="heading 1"/>
    <w:basedOn w:val="Normal"/>
    <w:next w:val="BodyText"/>
    <w:link w:val="Heading1Char"/>
    <w:qFormat/>
    <w:rsid w:val="00C51D6C"/>
    <w:pPr>
      <w:keepNext/>
      <w:numPr>
        <w:numId w:val="3"/>
      </w:numPr>
      <w:spacing w:before="360" w:after="240" w:line="230" w:lineRule="atLeast"/>
      <w:ind w:left="0"/>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ind w:left="0"/>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036DF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47636020">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www.solar.vic.gov.au" TargetMode="External"/><Relationship Id="rId21" Type="http://schemas.openxmlformats.org/officeDocument/2006/relationships/hyperlink" Target="https://www.solar.vic.gov.au/industry" TargetMode="Externa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mailto:comms@team.solar.vic.gov.au"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creativecommons.org/licenses/by/4.0/"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hyperlink" Target="http://www.solar.vic.gov.au" TargetMode="External"/><Relationship Id="rId36"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www.solar.vic.gov.au" TargetMode="External"/><Relationship Id="rId35"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096579">
          <w:pPr>
            <w:pStyle w:val="CAFA5F0A7E3748B08DBFBA6C9FAEF980"/>
          </w:pPr>
          <w:r w:rsidRPr="000C4F86">
            <w:rPr>
              <w:rStyle w:val="PlaceholderText"/>
            </w:rPr>
            <w:t>[Title]</w:t>
          </w:r>
        </w:p>
      </w:docPartBody>
    </w:docPart>
    <w:docPart>
      <w:docPartPr>
        <w:name w:val="8467977676B84C14BA377A84C8A88C79"/>
        <w:category>
          <w:name w:val="General"/>
          <w:gallery w:val="placeholder"/>
        </w:category>
        <w:types>
          <w:type w:val="bbPlcHdr"/>
        </w:types>
        <w:behaviors>
          <w:behavior w:val="content"/>
        </w:behaviors>
        <w:guid w:val="{BB7CA3BD-37B6-4F59-828A-5194CF3ACA25}"/>
      </w:docPartPr>
      <w:docPartBody>
        <w:p w:rsidR="00E7303B" w:rsidRDefault="00096579">
          <w:pPr>
            <w:pStyle w:val="8467977676B84C14BA377A84C8A88C79"/>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262E4"/>
    <w:rsid w:val="000557C2"/>
    <w:rsid w:val="00066C74"/>
    <w:rsid w:val="00066FB6"/>
    <w:rsid w:val="00067F42"/>
    <w:rsid w:val="000854A8"/>
    <w:rsid w:val="00096579"/>
    <w:rsid w:val="000B45D0"/>
    <w:rsid w:val="000C5D25"/>
    <w:rsid w:val="001213A6"/>
    <w:rsid w:val="001425C3"/>
    <w:rsid w:val="00142913"/>
    <w:rsid w:val="00163093"/>
    <w:rsid w:val="001631BD"/>
    <w:rsid w:val="001B2082"/>
    <w:rsid w:val="001D500B"/>
    <w:rsid w:val="001D6657"/>
    <w:rsid w:val="00202504"/>
    <w:rsid w:val="00251616"/>
    <w:rsid w:val="00286FDC"/>
    <w:rsid w:val="00295437"/>
    <w:rsid w:val="002B3FE6"/>
    <w:rsid w:val="00342E09"/>
    <w:rsid w:val="00366578"/>
    <w:rsid w:val="00383D89"/>
    <w:rsid w:val="003A2BC0"/>
    <w:rsid w:val="003A38F3"/>
    <w:rsid w:val="003B5423"/>
    <w:rsid w:val="003D0798"/>
    <w:rsid w:val="003D4D0B"/>
    <w:rsid w:val="003E5CDB"/>
    <w:rsid w:val="004264CD"/>
    <w:rsid w:val="00440364"/>
    <w:rsid w:val="00442C8A"/>
    <w:rsid w:val="00463351"/>
    <w:rsid w:val="00466A20"/>
    <w:rsid w:val="00490585"/>
    <w:rsid w:val="004B65BA"/>
    <w:rsid w:val="004C26F7"/>
    <w:rsid w:val="004E3B74"/>
    <w:rsid w:val="00506D8E"/>
    <w:rsid w:val="00540CB0"/>
    <w:rsid w:val="0057701D"/>
    <w:rsid w:val="005A2BCB"/>
    <w:rsid w:val="005C53DE"/>
    <w:rsid w:val="005E5315"/>
    <w:rsid w:val="005E5AFD"/>
    <w:rsid w:val="00643A23"/>
    <w:rsid w:val="0064775B"/>
    <w:rsid w:val="006530A4"/>
    <w:rsid w:val="0067734F"/>
    <w:rsid w:val="0067784E"/>
    <w:rsid w:val="0069029A"/>
    <w:rsid w:val="006953CA"/>
    <w:rsid w:val="006A6546"/>
    <w:rsid w:val="006F195B"/>
    <w:rsid w:val="00716E6E"/>
    <w:rsid w:val="00733A67"/>
    <w:rsid w:val="0078308A"/>
    <w:rsid w:val="00793BB6"/>
    <w:rsid w:val="008133A8"/>
    <w:rsid w:val="00824346"/>
    <w:rsid w:val="0084132D"/>
    <w:rsid w:val="00845259"/>
    <w:rsid w:val="00854BA1"/>
    <w:rsid w:val="008A4C76"/>
    <w:rsid w:val="008D43CB"/>
    <w:rsid w:val="008F033C"/>
    <w:rsid w:val="009258A7"/>
    <w:rsid w:val="00946256"/>
    <w:rsid w:val="009B2945"/>
    <w:rsid w:val="009B74FE"/>
    <w:rsid w:val="009C01B4"/>
    <w:rsid w:val="009D16EF"/>
    <w:rsid w:val="009E196B"/>
    <w:rsid w:val="00A00A5C"/>
    <w:rsid w:val="00A67657"/>
    <w:rsid w:val="00A90545"/>
    <w:rsid w:val="00A90940"/>
    <w:rsid w:val="00A91C2B"/>
    <w:rsid w:val="00A931DD"/>
    <w:rsid w:val="00AC4D3F"/>
    <w:rsid w:val="00AD7576"/>
    <w:rsid w:val="00AE3AD0"/>
    <w:rsid w:val="00B26C68"/>
    <w:rsid w:val="00B75960"/>
    <w:rsid w:val="00BD25D4"/>
    <w:rsid w:val="00C533CF"/>
    <w:rsid w:val="00C928D0"/>
    <w:rsid w:val="00C95F14"/>
    <w:rsid w:val="00CB6E5C"/>
    <w:rsid w:val="00CC070E"/>
    <w:rsid w:val="00CD01E4"/>
    <w:rsid w:val="00CF4CF7"/>
    <w:rsid w:val="00D048BF"/>
    <w:rsid w:val="00D06783"/>
    <w:rsid w:val="00D17B9B"/>
    <w:rsid w:val="00DA2B21"/>
    <w:rsid w:val="00DB5754"/>
    <w:rsid w:val="00DD6002"/>
    <w:rsid w:val="00DE53A8"/>
    <w:rsid w:val="00DF1EC8"/>
    <w:rsid w:val="00E12B08"/>
    <w:rsid w:val="00E33AD0"/>
    <w:rsid w:val="00E53CEC"/>
    <w:rsid w:val="00E7303B"/>
    <w:rsid w:val="00E9556E"/>
    <w:rsid w:val="00F35E1C"/>
    <w:rsid w:val="00F62283"/>
    <w:rsid w:val="00F97445"/>
    <w:rsid w:val="00FA1D29"/>
    <w:rsid w:val="00FD35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8467977676B84C14BA377A84C8A88C79">
    <w:name w:val="8467977676B84C14BA377A84C8A88C79"/>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3df5f12b7b5aa18f58501a8bd17e7bc8">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3334bbf6cf273092a328d06601066cc3"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46;#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DOCID612-971594780-342</_dlc_DocId>
    <_dlc_DocIdUrl xmlns="a5f32de4-e402-4188-b034-e71ca7d22e54">
      <Url>https://delwpvicgovau.sharepoint.com/sites/ecm_612/_layouts/15/DocIdRedir.aspx?ID=DOCID612-971594780-342</Url>
      <Description>DOCID612-971594780-342</Description>
    </_dlc_DocIdUrl>
    <DLCPolicyLabelValue xmlns="19d66db0-ab8e-41fa-a2f7-56b1cba68138">Version 0.17</DLCPolicyLabelValue>
  </documentManagement>
</p:properties>
</file>

<file path=customXml/item8.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F9D49BED-55AF-4DDB-9F44-B70B38790DA4}">
  <ds:schemaRefs>
    <ds:schemaRef ds:uri="http://schemas.microsoft.com/sharepoint/events"/>
  </ds:schemaRefs>
</ds:datastoreItem>
</file>

<file path=customXml/itemProps4.xml><?xml version="1.0" encoding="utf-8"?>
<ds:datastoreItem xmlns:ds="http://schemas.openxmlformats.org/officeDocument/2006/customXml" ds:itemID="{68316145-010D-4ABD-AF39-D43E6F3A8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BE3EB1-0D25-4C45-9996-83B14DED2081}">
  <ds:schemaRefs>
    <ds:schemaRef ds:uri="Microsoft.SharePoint.Taxonomy.ContentTypeSync"/>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19d66db0-ab8e-41fa-a2f7-56b1cba68138"/>
  </ds:schemaRefs>
</ds:datastoreItem>
</file>

<file path=customXml/itemProps8.xml><?xml version="1.0" encoding="utf-8"?>
<ds:datastoreItem xmlns:ds="http://schemas.openxmlformats.org/officeDocument/2006/customXml" ds:itemID="{5693ED6A-1912-4DBF-8E56-A9295F550CD1}">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Pages>
  <Words>2979</Words>
  <Characters>16806</Characters>
  <Application>Microsoft Office Word</Application>
  <DocSecurity>8</DocSecurity>
  <Lines>884</Lines>
  <Paragraphs>420</Paragraphs>
  <ScaleCrop>false</ScaleCrop>
  <HeadingPairs>
    <vt:vector size="2" baseType="variant">
      <vt:variant>
        <vt:lpstr>Title</vt:lpstr>
      </vt:variant>
      <vt:variant>
        <vt:i4>1</vt:i4>
      </vt:variant>
    </vt:vector>
  </HeadingPairs>
  <TitlesOfParts>
    <vt:vector size="1" baseType="lpstr">
      <vt:lpstr>Hot Water Audit Checklist (version 3.2</vt:lpstr>
    </vt:vector>
  </TitlesOfParts>
  <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 Water Audit Checklist (version 3.2</dc:title>
  <dc:subject>Auditors for the Solar Homes Program use this checklist when they conduct audit inspections of hot water installations and applicable supplementary services.</dc:subject>
  <dc:creator>Fiona</dc:creator>
  <cp:keywords/>
  <dc:description/>
  <cp:lastModifiedBy>Bradley T Arden (DEECA)</cp:lastModifiedBy>
  <cp:revision>49</cp:revision>
  <cp:lastPrinted>2025-08-20T00:21:00Z</cp:lastPrinted>
  <dcterms:created xsi:type="dcterms:W3CDTF">2025-09-05T02:22:00Z</dcterms:created>
  <dcterms:modified xsi:type="dcterms:W3CDTF">2025-10-29T00:35:00Z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epartment Document Type">
    <vt:lpwstr/>
  </property>
  <property fmtid="{D5CDD505-2E9C-101B-9397-08002B2CF9AE}" pid="19" name="Record Purpose">
    <vt:lpwstr/>
  </property>
  <property fmtid="{D5CDD505-2E9C-101B-9397-08002B2CF9AE}" pid="20" name="Department_x0020_Document_x0020_Type">
    <vt:lpwstr/>
  </property>
  <property fmtid="{D5CDD505-2E9C-101B-9397-08002B2CF9AE}" pid="21" name="Record_x0020_Purpose">
    <vt:lpwstr/>
  </property>
  <property fmtid="{D5CDD505-2E9C-101B-9397-08002B2CF9AE}" pid="22" name="_dlc_DocIdItemGuid">
    <vt:lpwstr>e65d3641-b85d-449a-968d-fd8f3a039589</vt:lpwstr>
  </property>
  <property fmtid="{D5CDD505-2E9C-101B-9397-08002B2CF9AE}" pid="23" name="Dissemination Limiting Marker">
    <vt:lpwstr>138;#Unclassified|7fa379f4-4aba-4692-ab80-7d39d3a23cf4</vt:lpwstr>
  </property>
  <property fmtid="{D5CDD505-2E9C-101B-9397-08002B2CF9AE}" pid="24" name="Security Classification">
    <vt:lpwstr>212;#FOUO|955eb6fc-b35a-4808-8aa5-31e514fa3f26</vt:lpwstr>
  </property>
  <property fmtid="{D5CDD505-2E9C-101B-9397-08002B2CF9AE}" pid="25" name="Security_x0020_Classification">
    <vt:lpwstr>212;#FOUO|955eb6fc-b35a-4808-8aa5-31e514fa3f26</vt:lpwstr>
  </property>
  <property fmtid="{D5CDD505-2E9C-101B-9397-08002B2CF9AE}" pid="26" name="Dissemination_x0020_Limiting_x0020_Marker">
    <vt:lpwstr>138;#Unclassified|7fa379f4-4aba-4692-ab80-7d39d3a23cf4</vt:lpwstr>
  </property>
  <property fmtid="{D5CDD505-2E9C-101B-9397-08002B2CF9AE}" pid="27" name="Records Class Audit Risk">
    <vt:lpwstr>46;#Risk and Audit|13b21bb6-8e50-43f2-a78b-e2add4cb7f06</vt:lpwstr>
  </property>
  <property fmtid="{D5CDD505-2E9C-101B-9397-08002B2CF9AE}" pid="28" name="Records_x0020_Class_x0020_Audit_x0020_Risk">
    <vt:lpwstr>46;#Risk and Audit|13b21bb6-8e50-43f2-a78b-e2add4cb7f06</vt:lpwstr>
  </property>
</Properties>
</file>